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60" w:rsidRDefault="00245CF2" w:rsidP="00111960">
      <w:pPr>
        <w:pStyle w:val="a5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58.5pt" adj="5665" fillcolor="black">
            <v:shadow color="#868686"/>
            <v:textpath style="font-family:&quot;Impact&quot;;v-text-kern:t" trim="t" fitpath="t" xscale="f" string="Информационный бюллетень"/>
          </v:shape>
        </w:pict>
      </w:r>
    </w:p>
    <w:p w:rsidR="00111960" w:rsidRPr="00111960" w:rsidRDefault="00111960" w:rsidP="00111960">
      <w:pPr>
        <w:pStyle w:val="a5"/>
        <w:jc w:val="center"/>
        <w:rPr>
          <w:rFonts w:ascii="Times New Roman" w:hAnsi="Times New Roman" w:cs="Times New Roman"/>
          <w:b/>
        </w:rPr>
      </w:pPr>
      <w:proofErr w:type="spellStart"/>
      <w:r w:rsidRPr="00111960">
        <w:rPr>
          <w:rFonts w:ascii="Times New Roman" w:hAnsi="Times New Roman" w:cs="Times New Roman"/>
          <w:b/>
        </w:rPr>
        <w:t>Ефаевского</w:t>
      </w:r>
      <w:proofErr w:type="spellEnd"/>
      <w:r w:rsidRPr="00111960">
        <w:rPr>
          <w:rFonts w:ascii="Times New Roman" w:hAnsi="Times New Roman" w:cs="Times New Roman"/>
          <w:b/>
        </w:rPr>
        <w:t xml:space="preserve"> сельского поселения</w:t>
      </w:r>
    </w:p>
    <w:p w:rsidR="00111960" w:rsidRPr="00111960" w:rsidRDefault="00111960" w:rsidP="0011196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11960">
        <w:rPr>
          <w:rFonts w:ascii="Times New Roman" w:hAnsi="Times New Roman" w:cs="Times New Roman"/>
          <w:b/>
        </w:rPr>
        <w:t>Краснослободского</w:t>
      </w:r>
      <w:proofErr w:type="spellEnd"/>
      <w:r w:rsidRPr="00111960">
        <w:rPr>
          <w:rFonts w:ascii="Times New Roman" w:hAnsi="Times New Roman" w:cs="Times New Roman"/>
          <w:b/>
        </w:rPr>
        <w:t xml:space="preserve"> муниципального района</w:t>
      </w:r>
    </w:p>
    <w:p w:rsidR="00111960" w:rsidRDefault="00111960" w:rsidP="00111960">
      <w:pPr>
        <w:jc w:val="center"/>
        <w:rPr>
          <w:b/>
        </w:rPr>
      </w:pPr>
    </w:p>
    <w:p w:rsidR="00111960" w:rsidRDefault="00111960" w:rsidP="00111960"/>
    <w:p w:rsidR="00111960" w:rsidRDefault="00111960" w:rsidP="00111960"/>
    <w:p w:rsidR="00111960" w:rsidRDefault="00111960" w:rsidP="00111960"/>
    <w:p w:rsidR="00111960" w:rsidRPr="00111960" w:rsidRDefault="00111960" w:rsidP="00111960">
      <w:pPr>
        <w:pStyle w:val="a5"/>
        <w:rPr>
          <w:rFonts w:ascii="Times New Roman" w:hAnsi="Times New Roman" w:cs="Times New Roman"/>
        </w:rPr>
      </w:pPr>
      <w:r w:rsidRPr="00111960">
        <w:rPr>
          <w:rFonts w:ascii="Times New Roman" w:hAnsi="Times New Roman" w:cs="Times New Roman"/>
        </w:rPr>
        <w:t xml:space="preserve">Является официальным печатным </w:t>
      </w:r>
    </w:p>
    <w:p w:rsidR="00111960" w:rsidRPr="00111960" w:rsidRDefault="00111960" w:rsidP="00111960">
      <w:pPr>
        <w:pStyle w:val="a5"/>
        <w:rPr>
          <w:rFonts w:ascii="Times New Roman" w:hAnsi="Times New Roman" w:cs="Times New Roman"/>
        </w:rPr>
      </w:pPr>
      <w:r w:rsidRPr="00111960">
        <w:rPr>
          <w:rFonts w:ascii="Times New Roman" w:hAnsi="Times New Roman" w:cs="Times New Roman"/>
        </w:rPr>
        <w:t xml:space="preserve">изданием </w:t>
      </w:r>
      <w:proofErr w:type="spellStart"/>
      <w:r w:rsidRPr="00111960">
        <w:rPr>
          <w:rFonts w:ascii="Times New Roman" w:hAnsi="Times New Roman" w:cs="Times New Roman"/>
        </w:rPr>
        <w:t>Ефаевского</w:t>
      </w:r>
      <w:proofErr w:type="spellEnd"/>
      <w:r w:rsidRPr="00111960">
        <w:rPr>
          <w:rFonts w:ascii="Times New Roman" w:hAnsi="Times New Roman" w:cs="Times New Roman"/>
        </w:rPr>
        <w:t xml:space="preserve"> </w:t>
      </w:r>
      <w:proofErr w:type="gramStart"/>
      <w:r w:rsidRPr="00111960">
        <w:rPr>
          <w:rFonts w:ascii="Times New Roman" w:hAnsi="Times New Roman" w:cs="Times New Roman"/>
        </w:rPr>
        <w:t>сельского</w:t>
      </w:r>
      <w:proofErr w:type="gramEnd"/>
    </w:p>
    <w:p w:rsidR="00111960" w:rsidRPr="00111960" w:rsidRDefault="00111960" w:rsidP="00111960">
      <w:pPr>
        <w:pStyle w:val="a5"/>
        <w:rPr>
          <w:rFonts w:ascii="Times New Roman" w:hAnsi="Times New Roman" w:cs="Times New Roman"/>
        </w:rPr>
      </w:pPr>
      <w:r w:rsidRPr="00111960">
        <w:rPr>
          <w:rFonts w:ascii="Times New Roman" w:hAnsi="Times New Roman" w:cs="Times New Roman"/>
        </w:rPr>
        <w:t xml:space="preserve">поселения </w:t>
      </w:r>
      <w:proofErr w:type="spellStart"/>
      <w:r w:rsidRPr="00111960">
        <w:rPr>
          <w:rFonts w:ascii="Times New Roman" w:hAnsi="Times New Roman" w:cs="Times New Roman"/>
        </w:rPr>
        <w:t>Краснослободского</w:t>
      </w:r>
      <w:proofErr w:type="spellEnd"/>
    </w:p>
    <w:p w:rsidR="00111960" w:rsidRPr="00111960" w:rsidRDefault="00111960" w:rsidP="00111960">
      <w:pPr>
        <w:pStyle w:val="a5"/>
        <w:rPr>
          <w:rFonts w:ascii="Times New Roman" w:hAnsi="Times New Roman" w:cs="Times New Roman"/>
        </w:rPr>
      </w:pPr>
      <w:r w:rsidRPr="00111960">
        <w:rPr>
          <w:rFonts w:ascii="Times New Roman" w:hAnsi="Times New Roman" w:cs="Times New Roman"/>
        </w:rPr>
        <w:t>муниципального района</w:t>
      </w:r>
    </w:p>
    <w:p w:rsidR="00111960" w:rsidRPr="00111960" w:rsidRDefault="00111960" w:rsidP="00111960">
      <w:pPr>
        <w:pStyle w:val="a5"/>
        <w:rPr>
          <w:rFonts w:ascii="Times New Roman" w:hAnsi="Times New Roman" w:cs="Times New Roman"/>
        </w:rPr>
      </w:pPr>
    </w:p>
    <w:p w:rsidR="00111960" w:rsidRPr="00111960" w:rsidRDefault="00111960" w:rsidP="00111960">
      <w:pPr>
        <w:pStyle w:val="a5"/>
        <w:rPr>
          <w:rFonts w:ascii="Times New Roman" w:hAnsi="Times New Roman" w:cs="Times New Roman"/>
        </w:rPr>
      </w:pPr>
    </w:p>
    <w:p w:rsidR="00111960" w:rsidRPr="00111960" w:rsidRDefault="00111960" w:rsidP="00111960">
      <w:pPr>
        <w:pStyle w:val="a5"/>
        <w:rPr>
          <w:rFonts w:ascii="Times New Roman" w:hAnsi="Times New Roman" w:cs="Times New Roman"/>
        </w:rPr>
      </w:pPr>
    </w:p>
    <w:p w:rsidR="00111960" w:rsidRPr="00111960" w:rsidRDefault="00111960" w:rsidP="00111960">
      <w:pPr>
        <w:pStyle w:val="a5"/>
        <w:rPr>
          <w:rFonts w:ascii="Times New Roman" w:hAnsi="Times New Roman" w:cs="Times New Roman"/>
          <w:b/>
        </w:rPr>
      </w:pPr>
      <w:r w:rsidRPr="00111960">
        <w:rPr>
          <w:rFonts w:ascii="Times New Roman" w:hAnsi="Times New Roman" w:cs="Times New Roman"/>
          <w:b/>
        </w:rPr>
        <w:t>П</w:t>
      </w:r>
      <w:r w:rsidR="00B40E0A">
        <w:rPr>
          <w:rFonts w:ascii="Times New Roman" w:hAnsi="Times New Roman" w:cs="Times New Roman"/>
          <w:b/>
        </w:rPr>
        <w:t>ЯТНИЦА</w:t>
      </w:r>
      <w:r w:rsidRPr="00111960">
        <w:rPr>
          <w:rFonts w:ascii="Times New Roman" w:hAnsi="Times New Roman" w:cs="Times New Roman"/>
          <w:b/>
        </w:rPr>
        <w:t xml:space="preserve">        </w:t>
      </w:r>
      <w:r w:rsidR="00B40E0A">
        <w:rPr>
          <w:rFonts w:ascii="Times New Roman" w:hAnsi="Times New Roman" w:cs="Times New Roman"/>
          <w:b/>
        </w:rPr>
        <w:t xml:space="preserve">                              «20</w:t>
      </w:r>
      <w:r w:rsidRPr="00111960">
        <w:rPr>
          <w:rFonts w:ascii="Times New Roman" w:hAnsi="Times New Roman" w:cs="Times New Roman"/>
          <w:b/>
        </w:rPr>
        <w:t>» декабря  2024 г.                                                № 2</w:t>
      </w:r>
      <w:r w:rsidR="00B40E0A">
        <w:rPr>
          <w:rFonts w:ascii="Times New Roman" w:hAnsi="Times New Roman" w:cs="Times New Roman"/>
          <w:b/>
        </w:rPr>
        <w:t>9</w:t>
      </w:r>
    </w:p>
    <w:p w:rsidR="00111960" w:rsidRDefault="00111960" w:rsidP="00111960">
      <w:pPr>
        <w:rPr>
          <w:b/>
          <w:sz w:val="20"/>
          <w:szCs w:val="20"/>
        </w:rPr>
      </w:pPr>
    </w:p>
    <w:p w:rsidR="00111960" w:rsidRDefault="00111960" w:rsidP="00111960">
      <w:pPr>
        <w:pBdr>
          <w:bottom w:val="single" w:sz="8" w:space="1" w:color="000000"/>
        </w:pBdr>
        <w:rPr>
          <w:b/>
        </w:rPr>
      </w:pPr>
    </w:p>
    <w:p w:rsidR="00111960" w:rsidRDefault="00111960" w:rsidP="00111960"/>
    <w:p w:rsidR="00111960" w:rsidRPr="00111960" w:rsidRDefault="00111960" w:rsidP="00111960">
      <w:pPr>
        <w:pStyle w:val="a5"/>
        <w:rPr>
          <w:rFonts w:ascii="Times New Roman" w:hAnsi="Times New Roman" w:cs="Times New Roman"/>
        </w:rPr>
      </w:pPr>
      <w:r w:rsidRPr="00111960">
        <w:rPr>
          <w:rFonts w:ascii="Times New Roman" w:hAnsi="Times New Roman" w:cs="Times New Roman"/>
        </w:rPr>
        <w:t xml:space="preserve">Информационный бюллетень </w:t>
      </w:r>
      <w:proofErr w:type="spellStart"/>
      <w:r w:rsidRPr="00111960">
        <w:rPr>
          <w:rFonts w:ascii="Times New Roman" w:hAnsi="Times New Roman" w:cs="Times New Roman"/>
        </w:rPr>
        <w:t>Ефаевского</w:t>
      </w:r>
      <w:proofErr w:type="spellEnd"/>
      <w:r w:rsidRPr="00111960">
        <w:rPr>
          <w:rFonts w:ascii="Times New Roman" w:hAnsi="Times New Roman" w:cs="Times New Roman"/>
        </w:rPr>
        <w:t xml:space="preserve"> сельского поселения</w:t>
      </w:r>
    </w:p>
    <w:p w:rsidR="00111960" w:rsidRDefault="00111960" w:rsidP="00111960">
      <w:pPr>
        <w:pStyle w:val="a5"/>
        <w:rPr>
          <w:rFonts w:ascii="Times New Roman" w:hAnsi="Times New Roman" w:cs="Times New Roman"/>
        </w:rPr>
      </w:pPr>
      <w:proofErr w:type="spellStart"/>
      <w:r w:rsidRPr="00111960">
        <w:rPr>
          <w:rFonts w:ascii="Times New Roman" w:hAnsi="Times New Roman" w:cs="Times New Roman"/>
        </w:rPr>
        <w:t>Краснослободского</w:t>
      </w:r>
      <w:proofErr w:type="spellEnd"/>
      <w:r w:rsidRPr="00111960">
        <w:rPr>
          <w:rFonts w:ascii="Times New Roman" w:hAnsi="Times New Roman" w:cs="Times New Roman"/>
        </w:rPr>
        <w:t xml:space="preserve"> муниципального района , № 2</w:t>
      </w:r>
      <w:r w:rsidR="00B40E0A">
        <w:rPr>
          <w:rFonts w:ascii="Times New Roman" w:hAnsi="Times New Roman" w:cs="Times New Roman"/>
        </w:rPr>
        <w:t>9 , от «20</w:t>
      </w:r>
      <w:r w:rsidRPr="00111960">
        <w:rPr>
          <w:rFonts w:ascii="Times New Roman" w:hAnsi="Times New Roman" w:cs="Times New Roman"/>
        </w:rPr>
        <w:t>» декабря 2024 г.</w:t>
      </w:r>
    </w:p>
    <w:p w:rsidR="00111960" w:rsidRPr="00111960" w:rsidRDefault="00111960" w:rsidP="00111960">
      <w:pPr>
        <w:pStyle w:val="a5"/>
        <w:rPr>
          <w:rFonts w:ascii="Times New Roman" w:hAnsi="Times New Roman" w:cs="Times New Roman"/>
          <w:b/>
        </w:rPr>
      </w:pPr>
    </w:p>
    <w:p w:rsidR="00111960" w:rsidRPr="00111960" w:rsidRDefault="00111960" w:rsidP="00111960">
      <w:pPr>
        <w:pStyle w:val="a5"/>
        <w:rPr>
          <w:rFonts w:ascii="Times New Roman" w:hAnsi="Times New Roman" w:cs="Times New Roman"/>
          <w:b/>
        </w:rPr>
      </w:pPr>
      <w:r w:rsidRPr="00111960">
        <w:rPr>
          <w:rFonts w:ascii="Times New Roman" w:hAnsi="Times New Roman" w:cs="Times New Roman"/>
          <w:b/>
        </w:rPr>
        <w:t xml:space="preserve">Учредитель: Совет депутатов </w:t>
      </w:r>
      <w:proofErr w:type="spellStart"/>
      <w:r w:rsidRPr="00111960">
        <w:rPr>
          <w:rFonts w:ascii="Times New Roman" w:hAnsi="Times New Roman" w:cs="Times New Roman"/>
          <w:b/>
        </w:rPr>
        <w:t>Ефаевского</w:t>
      </w:r>
      <w:proofErr w:type="spellEnd"/>
      <w:r w:rsidRPr="00111960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Pr="00111960">
        <w:rPr>
          <w:rFonts w:ascii="Times New Roman" w:hAnsi="Times New Roman" w:cs="Times New Roman"/>
          <w:b/>
        </w:rPr>
        <w:t>Краснослободского</w:t>
      </w:r>
      <w:proofErr w:type="spellEnd"/>
      <w:r w:rsidRPr="00111960">
        <w:rPr>
          <w:rFonts w:ascii="Times New Roman" w:hAnsi="Times New Roman" w:cs="Times New Roman"/>
          <w:b/>
        </w:rPr>
        <w:t xml:space="preserve">            муниципального района</w:t>
      </w:r>
    </w:p>
    <w:p w:rsidR="00111960" w:rsidRPr="00111960" w:rsidRDefault="00111960" w:rsidP="00111960">
      <w:pPr>
        <w:rPr>
          <w:rFonts w:ascii="Times New Roman" w:hAnsi="Times New Roman" w:cs="Times New Roman"/>
          <w:b/>
        </w:rPr>
      </w:pPr>
      <w:r w:rsidRPr="00111960">
        <w:rPr>
          <w:rFonts w:ascii="Times New Roman" w:hAnsi="Times New Roman" w:cs="Times New Roman"/>
          <w:b/>
        </w:rPr>
        <w:t xml:space="preserve">Главный редактор </w:t>
      </w:r>
      <w:proofErr w:type="spellStart"/>
      <w:r w:rsidRPr="00111960">
        <w:rPr>
          <w:rFonts w:ascii="Times New Roman" w:hAnsi="Times New Roman" w:cs="Times New Roman"/>
          <w:b/>
        </w:rPr>
        <w:t>А.В.Панин</w:t>
      </w:r>
      <w:proofErr w:type="spellEnd"/>
    </w:p>
    <w:p w:rsidR="00111960" w:rsidRPr="00111960" w:rsidRDefault="00111960" w:rsidP="00111960">
      <w:pPr>
        <w:rPr>
          <w:rFonts w:ascii="Times New Roman" w:hAnsi="Times New Roman" w:cs="Times New Roman"/>
          <w:b/>
        </w:rPr>
      </w:pPr>
      <w:r w:rsidRPr="00111960">
        <w:rPr>
          <w:rFonts w:ascii="Times New Roman" w:hAnsi="Times New Roman" w:cs="Times New Roman"/>
          <w:b/>
        </w:rPr>
        <w:t>НАШ АДРЕС:</w:t>
      </w:r>
    </w:p>
    <w:p w:rsidR="00111960" w:rsidRPr="00111960" w:rsidRDefault="00111960" w:rsidP="00111960">
      <w:pPr>
        <w:pStyle w:val="a5"/>
        <w:rPr>
          <w:rFonts w:ascii="Times New Roman" w:hAnsi="Times New Roman" w:cs="Times New Roman"/>
          <w:b/>
        </w:rPr>
      </w:pPr>
      <w:r w:rsidRPr="00111960">
        <w:rPr>
          <w:rFonts w:ascii="Times New Roman" w:hAnsi="Times New Roman" w:cs="Times New Roman"/>
          <w:b/>
        </w:rPr>
        <w:t xml:space="preserve">431272, Республика Мордовия </w:t>
      </w:r>
      <w:proofErr w:type="spellStart"/>
      <w:r w:rsidRPr="00111960">
        <w:rPr>
          <w:rFonts w:ascii="Times New Roman" w:hAnsi="Times New Roman" w:cs="Times New Roman"/>
          <w:b/>
        </w:rPr>
        <w:t>Краснослободский</w:t>
      </w:r>
      <w:proofErr w:type="spellEnd"/>
      <w:r w:rsidRPr="00111960">
        <w:rPr>
          <w:rFonts w:ascii="Times New Roman" w:hAnsi="Times New Roman" w:cs="Times New Roman"/>
          <w:b/>
        </w:rPr>
        <w:t xml:space="preserve"> </w:t>
      </w:r>
    </w:p>
    <w:p w:rsidR="00111960" w:rsidRPr="00111960" w:rsidRDefault="00111960" w:rsidP="00111960">
      <w:pPr>
        <w:pStyle w:val="a5"/>
        <w:rPr>
          <w:rFonts w:ascii="Times New Roman" w:hAnsi="Times New Roman" w:cs="Times New Roman"/>
          <w:b/>
        </w:rPr>
      </w:pPr>
      <w:r w:rsidRPr="00111960">
        <w:rPr>
          <w:rFonts w:ascii="Times New Roman" w:hAnsi="Times New Roman" w:cs="Times New Roman"/>
          <w:b/>
        </w:rPr>
        <w:t xml:space="preserve">район с. </w:t>
      </w:r>
      <w:proofErr w:type="spellStart"/>
      <w:r w:rsidRPr="00111960">
        <w:rPr>
          <w:rFonts w:ascii="Times New Roman" w:hAnsi="Times New Roman" w:cs="Times New Roman"/>
          <w:b/>
        </w:rPr>
        <w:t>Ефаево</w:t>
      </w:r>
      <w:proofErr w:type="spellEnd"/>
      <w:r w:rsidRPr="00111960">
        <w:rPr>
          <w:rFonts w:ascii="Times New Roman" w:hAnsi="Times New Roman" w:cs="Times New Roman"/>
          <w:b/>
        </w:rPr>
        <w:t xml:space="preserve"> </w:t>
      </w:r>
      <w:proofErr w:type="spellStart"/>
      <w:r w:rsidRPr="00111960">
        <w:rPr>
          <w:rFonts w:ascii="Times New Roman" w:hAnsi="Times New Roman" w:cs="Times New Roman"/>
          <w:b/>
        </w:rPr>
        <w:t>ул</w:t>
      </w:r>
      <w:proofErr w:type="gramStart"/>
      <w:r w:rsidRPr="00111960">
        <w:rPr>
          <w:rFonts w:ascii="Times New Roman" w:hAnsi="Times New Roman" w:cs="Times New Roman"/>
          <w:b/>
        </w:rPr>
        <w:t>.К</w:t>
      </w:r>
      <w:proofErr w:type="gramEnd"/>
      <w:r w:rsidRPr="00111960">
        <w:rPr>
          <w:rFonts w:ascii="Times New Roman" w:hAnsi="Times New Roman" w:cs="Times New Roman"/>
          <w:b/>
        </w:rPr>
        <w:t>омсомольская</w:t>
      </w:r>
      <w:proofErr w:type="spellEnd"/>
      <w:r w:rsidRPr="00111960">
        <w:rPr>
          <w:rFonts w:ascii="Times New Roman" w:hAnsi="Times New Roman" w:cs="Times New Roman"/>
          <w:b/>
        </w:rPr>
        <w:t xml:space="preserve"> д.2 А</w:t>
      </w:r>
    </w:p>
    <w:p w:rsidR="00111960" w:rsidRPr="00111960" w:rsidRDefault="00111960" w:rsidP="00111960">
      <w:pPr>
        <w:pStyle w:val="a5"/>
        <w:rPr>
          <w:rFonts w:ascii="Times New Roman" w:hAnsi="Times New Roman" w:cs="Times New Roman"/>
          <w:b/>
        </w:rPr>
      </w:pPr>
      <w:r w:rsidRPr="00111960">
        <w:rPr>
          <w:rFonts w:ascii="Times New Roman" w:hAnsi="Times New Roman" w:cs="Times New Roman"/>
          <w:b/>
        </w:rPr>
        <w:t>"Бесплатно"</w:t>
      </w:r>
    </w:p>
    <w:p w:rsidR="00111960" w:rsidRPr="00111960" w:rsidRDefault="00111960" w:rsidP="00111960">
      <w:pPr>
        <w:pStyle w:val="a5"/>
        <w:rPr>
          <w:rFonts w:ascii="Times New Roman" w:hAnsi="Times New Roman" w:cs="Times New Roman"/>
          <w:b/>
        </w:rPr>
      </w:pPr>
      <w:r w:rsidRPr="00111960">
        <w:rPr>
          <w:rFonts w:ascii="Times New Roman" w:hAnsi="Times New Roman" w:cs="Times New Roman"/>
          <w:b/>
        </w:rPr>
        <w:t xml:space="preserve">Тираж 5 экз. </w:t>
      </w:r>
    </w:p>
    <w:p w:rsidR="00111960" w:rsidRPr="00111960" w:rsidRDefault="00111960" w:rsidP="00111960">
      <w:pPr>
        <w:pStyle w:val="a5"/>
        <w:rPr>
          <w:rFonts w:ascii="Times New Roman" w:hAnsi="Times New Roman" w:cs="Times New Roman"/>
          <w:b/>
        </w:rPr>
      </w:pPr>
      <w:r w:rsidRPr="00111960">
        <w:rPr>
          <w:rFonts w:ascii="Times New Roman" w:hAnsi="Times New Roman" w:cs="Times New Roman"/>
          <w:b/>
        </w:rPr>
        <w:t>Время подписания газеты в печать по графику в 1</w:t>
      </w:r>
      <w:r>
        <w:rPr>
          <w:rFonts w:ascii="Times New Roman" w:hAnsi="Times New Roman" w:cs="Times New Roman"/>
          <w:b/>
        </w:rPr>
        <w:t>5.00</w:t>
      </w:r>
      <w:r w:rsidRPr="00111960">
        <w:rPr>
          <w:rFonts w:ascii="Times New Roman" w:hAnsi="Times New Roman" w:cs="Times New Roman"/>
          <w:b/>
        </w:rPr>
        <w:t>.</w:t>
      </w:r>
    </w:p>
    <w:p w:rsidR="00111960" w:rsidRPr="00111960" w:rsidRDefault="00111960" w:rsidP="00111960">
      <w:pPr>
        <w:pStyle w:val="a5"/>
        <w:rPr>
          <w:rFonts w:ascii="Times New Roman" w:hAnsi="Times New Roman" w:cs="Times New Roman"/>
          <w:b/>
        </w:rPr>
      </w:pPr>
      <w:r w:rsidRPr="00111960">
        <w:rPr>
          <w:rFonts w:ascii="Times New Roman" w:hAnsi="Times New Roman" w:cs="Times New Roman"/>
          <w:b/>
        </w:rPr>
        <w:t>Номер подписан в 1</w:t>
      </w:r>
      <w:r>
        <w:rPr>
          <w:rFonts w:ascii="Times New Roman" w:hAnsi="Times New Roman" w:cs="Times New Roman"/>
          <w:b/>
        </w:rPr>
        <w:t>5.0</w:t>
      </w:r>
      <w:r w:rsidRPr="00111960">
        <w:rPr>
          <w:rFonts w:ascii="Times New Roman" w:hAnsi="Times New Roman" w:cs="Times New Roman"/>
          <w:b/>
        </w:rPr>
        <w:t xml:space="preserve">0 . </w:t>
      </w:r>
    </w:p>
    <w:p w:rsidR="00111960" w:rsidRDefault="00111960" w:rsidP="00111960"/>
    <w:p w:rsidR="00111960" w:rsidRDefault="00111960" w:rsidP="00111960"/>
    <w:p w:rsidR="00111960" w:rsidRDefault="00111960" w:rsidP="00111960"/>
    <w:p w:rsidR="00111960" w:rsidRPr="00900ED3" w:rsidRDefault="00111960" w:rsidP="00111960"/>
    <w:p w:rsidR="00111960" w:rsidRDefault="00111960" w:rsidP="00111960">
      <w:pPr>
        <w:pStyle w:val="3"/>
        <w:jc w:val="center"/>
      </w:pPr>
    </w:p>
    <w:p w:rsidR="00111960" w:rsidRDefault="00111960" w:rsidP="00111960">
      <w:pPr>
        <w:pStyle w:val="3"/>
        <w:jc w:val="center"/>
      </w:pPr>
    </w:p>
    <w:p w:rsidR="00111960" w:rsidRDefault="00111960" w:rsidP="00111960"/>
    <w:p w:rsidR="00111960" w:rsidRDefault="00111960" w:rsidP="00111960"/>
    <w:p w:rsidR="00B40E0A" w:rsidRPr="00B40E0A" w:rsidRDefault="00B40E0A" w:rsidP="00B40E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E0A">
        <w:rPr>
          <w:rFonts w:ascii="Times New Roman" w:hAnsi="Times New Roman" w:cs="Times New Roman"/>
          <w:b/>
          <w:sz w:val="24"/>
          <w:szCs w:val="24"/>
        </w:rPr>
        <w:lastRenderedPageBreak/>
        <w:t>РЕСПУБЛИКА МОРДОВИЯ</w:t>
      </w:r>
    </w:p>
    <w:p w:rsidR="00B40E0A" w:rsidRPr="00B40E0A" w:rsidRDefault="00B40E0A" w:rsidP="00B40E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E0A">
        <w:rPr>
          <w:rFonts w:ascii="Times New Roman" w:hAnsi="Times New Roman" w:cs="Times New Roman"/>
          <w:b/>
          <w:sz w:val="24"/>
          <w:szCs w:val="24"/>
        </w:rPr>
        <w:t>АДМИНИСТРАЦИЯ  ЕФАЕВСКОГО СЕЛЬСКОГО ПОСЕЛЕНИЯ</w:t>
      </w:r>
    </w:p>
    <w:p w:rsidR="00B40E0A" w:rsidRPr="00B40E0A" w:rsidRDefault="00B40E0A" w:rsidP="00B40E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E0A">
        <w:rPr>
          <w:rFonts w:ascii="Times New Roman" w:hAnsi="Times New Roman" w:cs="Times New Roman"/>
          <w:b/>
          <w:sz w:val="24"/>
          <w:szCs w:val="24"/>
        </w:rPr>
        <w:t>КРАСНОСЛОБОДСКОГО МУНИЦИПАЛЬНОГО РАЙОНА</w:t>
      </w:r>
    </w:p>
    <w:p w:rsidR="00B40E0A" w:rsidRPr="00B40E0A" w:rsidRDefault="00B40E0A" w:rsidP="00B40E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E0A" w:rsidRPr="00B40E0A" w:rsidRDefault="00B40E0A" w:rsidP="00B40E0A">
      <w:pPr>
        <w:pStyle w:val="a5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B40E0A">
        <w:rPr>
          <w:rFonts w:ascii="Times New Roman" w:hAnsi="Times New Roman" w:cs="Times New Roman"/>
          <w:b/>
          <w:spacing w:val="80"/>
          <w:sz w:val="24"/>
          <w:szCs w:val="24"/>
        </w:rPr>
        <w:t>ПОСТАНОВЛЕНИЕ</w:t>
      </w:r>
    </w:p>
    <w:p w:rsidR="00B40E0A" w:rsidRPr="00B40E0A" w:rsidRDefault="00B40E0A" w:rsidP="00B40E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E0A" w:rsidRPr="00B40E0A" w:rsidRDefault="00B40E0A" w:rsidP="00B40E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40E0A">
        <w:rPr>
          <w:rFonts w:ascii="Times New Roman" w:hAnsi="Times New Roman" w:cs="Times New Roman"/>
          <w:sz w:val="24"/>
          <w:szCs w:val="24"/>
        </w:rPr>
        <w:t>от «20» декабря  2024 года                                                                                         № 144</w:t>
      </w:r>
    </w:p>
    <w:p w:rsidR="00B40E0A" w:rsidRPr="00B40E0A" w:rsidRDefault="00B40E0A" w:rsidP="00B40E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0E0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40E0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40E0A">
        <w:rPr>
          <w:rFonts w:ascii="Times New Roman" w:hAnsi="Times New Roman" w:cs="Times New Roman"/>
          <w:sz w:val="24"/>
          <w:szCs w:val="24"/>
        </w:rPr>
        <w:t>фаево</w:t>
      </w:r>
      <w:proofErr w:type="spellEnd"/>
    </w:p>
    <w:p w:rsidR="00B40E0A" w:rsidRPr="00B40E0A" w:rsidRDefault="00B40E0A" w:rsidP="00B40E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40E0A" w:rsidRPr="00B40E0A" w:rsidRDefault="00B40E0A" w:rsidP="00B40E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E0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hyperlink w:anchor="Par29" w:tooltip="ПОЛОЖЕНИЕ" w:history="1">
        <w:proofErr w:type="gramStart"/>
        <w:r w:rsidRPr="00B40E0A">
          <w:rPr>
            <w:rFonts w:ascii="Times New Roman" w:hAnsi="Times New Roman" w:cs="Times New Roman"/>
            <w:b/>
            <w:color w:val="000000"/>
            <w:sz w:val="24"/>
            <w:szCs w:val="24"/>
          </w:rPr>
          <w:t>Положени</w:t>
        </w:r>
      </w:hyperlink>
      <w:r w:rsidRPr="00B40E0A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proofErr w:type="gramEnd"/>
      <w:r w:rsidRPr="00B40E0A">
        <w:rPr>
          <w:rFonts w:ascii="Times New Roman" w:hAnsi="Times New Roman" w:cs="Times New Roman"/>
          <w:b/>
          <w:sz w:val="24"/>
          <w:szCs w:val="24"/>
        </w:rPr>
        <w:t xml:space="preserve"> о подготовке 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находящихся в пределах границ муниципального образования </w:t>
      </w:r>
      <w:proofErr w:type="spellStart"/>
      <w:r w:rsidRPr="00B40E0A">
        <w:rPr>
          <w:rFonts w:ascii="Times New Roman" w:hAnsi="Times New Roman" w:cs="Times New Roman"/>
          <w:b/>
          <w:sz w:val="24"/>
          <w:szCs w:val="24"/>
        </w:rPr>
        <w:t>Ефаевское</w:t>
      </w:r>
      <w:proofErr w:type="spellEnd"/>
      <w:r w:rsidRPr="00B40E0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 w:rsidRPr="00B40E0A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Pr="00B40E0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Мордовия</w:t>
      </w:r>
    </w:p>
    <w:p w:rsidR="00B40E0A" w:rsidRPr="00C207AD" w:rsidRDefault="00B40E0A" w:rsidP="00B40E0A">
      <w:pPr>
        <w:ind w:right="4252"/>
        <w:jc w:val="both"/>
        <w:rPr>
          <w:b/>
          <w:sz w:val="24"/>
          <w:szCs w:val="24"/>
        </w:rPr>
      </w:pPr>
    </w:p>
    <w:p w:rsidR="00B40E0A" w:rsidRPr="00B40E0A" w:rsidRDefault="00B40E0A" w:rsidP="00B40E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40E0A">
        <w:rPr>
          <w:rFonts w:ascii="Times New Roman" w:hAnsi="Times New Roman" w:cs="Times New Roman"/>
        </w:rPr>
        <w:t xml:space="preserve">          </w:t>
      </w:r>
      <w:proofErr w:type="gramStart"/>
      <w:r w:rsidRPr="00B40E0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B40E0A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>статьей 8</w:t>
      </w:r>
      <w:r w:rsidRPr="00B40E0A">
        <w:rPr>
          <w:rFonts w:ascii="Times New Roman" w:hAnsi="Times New Roman" w:cs="Times New Roman"/>
          <w:sz w:val="24"/>
          <w:szCs w:val="24"/>
        </w:rPr>
        <w:t xml:space="preserve"> Федерального закона от 12 февраля 1998 г. № 28-ФЗ «О гражданской обороне», </w:t>
      </w:r>
      <w:hyperlink r:id="rId8" w:history="1">
        <w:r w:rsidRPr="00B40E0A">
          <w:rPr>
            <w:rStyle w:val="af0"/>
            <w:rFonts w:ascii="Times New Roman" w:hAnsi="Times New Roman" w:cs="Times New Roman"/>
            <w:b w:val="0"/>
            <w:color w:val="auto"/>
            <w:sz w:val="24"/>
            <w:szCs w:val="24"/>
          </w:rPr>
          <w:t>статьями 3</w:t>
        </w:r>
      </w:hyperlink>
      <w:r w:rsidRPr="00B40E0A">
        <w:rPr>
          <w:rFonts w:ascii="Times New Roman" w:hAnsi="Times New Roman" w:cs="Times New Roman"/>
          <w:sz w:val="24"/>
          <w:szCs w:val="24"/>
        </w:rPr>
        <w:t>,</w:t>
      </w:r>
      <w:r w:rsidRPr="00B40E0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B40E0A">
          <w:rPr>
            <w:rStyle w:val="af0"/>
            <w:rFonts w:ascii="Times New Roman" w:hAnsi="Times New Roman" w:cs="Times New Roman"/>
            <w:b w:val="0"/>
            <w:color w:val="auto"/>
            <w:sz w:val="24"/>
            <w:szCs w:val="24"/>
          </w:rPr>
          <w:t>19</w:t>
        </w:r>
      </w:hyperlink>
      <w:r w:rsidRPr="00B40E0A">
        <w:rPr>
          <w:rFonts w:ascii="Times New Roman" w:hAnsi="Times New Roman" w:cs="Times New Roman"/>
          <w:sz w:val="24"/>
          <w:szCs w:val="24"/>
        </w:rPr>
        <w:t xml:space="preserve"> Федерального закона от 18 ноября 1994 г. № 69-ФЗ «О пожарной безопасности», </w:t>
      </w:r>
      <w:r w:rsidRPr="00B40E0A">
        <w:rPr>
          <w:rStyle w:val="af0"/>
          <w:rFonts w:ascii="Times New Roman" w:hAnsi="Times New Roman" w:cs="Times New Roman"/>
          <w:b w:val="0"/>
          <w:color w:val="auto"/>
          <w:sz w:val="24"/>
          <w:szCs w:val="24"/>
        </w:rPr>
        <w:t>статьей 11</w:t>
      </w:r>
      <w:r w:rsidRPr="00B4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E0A">
        <w:rPr>
          <w:rFonts w:ascii="Times New Roman" w:hAnsi="Times New Roman" w:cs="Times New Roman"/>
          <w:sz w:val="24"/>
          <w:szCs w:val="24"/>
        </w:rPr>
        <w:t>Федерального закона от 21 декабря 1994 года № 68-ФЗ</w:t>
      </w:r>
      <w:r w:rsidRPr="00B40E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0E0A">
        <w:rPr>
          <w:rFonts w:ascii="Times New Roman" w:hAnsi="Times New Roman" w:cs="Times New Roman"/>
          <w:bCs/>
          <w:sz w:val="24"/>
          <w:szCs w:val="24"/>
        </w:rPr>
        <w:t>«О защите населения и территорий от чрезвычайных ситуаций природного и техногенного характера»</w:t>
      </w:r>
      <w:r w:rsidRPr="00B40E0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B40E0A">
          <w:rPr>
            <w:rStyle w:val="af0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Pr="00B40E0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 сентября 2020</w:t>
      </w:r>
      <w:proofErr w:type="gramEnd"/>
      <w:r w:rsidRPr="00B40E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0E0A">
        <w:rPr>
          <w:rFonts w:ascii="Times New Roman" w:hAnsi="Times New Roman" w:cs="Times New Roman"/>
          <w:sz w:val="24"/>
          <w:szCs w:val="24"/>
        </w:rPr>
        <w:t xml:space="preserve">г.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администрация </w:t>
      </w:r>
      <w:proofErr w:type="spellStart"/>
      <w:r w:rsidRPr="00B40E0A">
        <w:rPr>
          <w:rFonts w:ascii="Times New Roman" w:hAnsi="Times New Roman" w:cs="Times New Roman"/>
          <w:sz w:val="24"/>
          <w:szCs w:val="24"/>
        </w:rPr>
        <w:t>Ефаевского</w:t>
      </w:r>
      <w:proofErr w:type="spellEnd"/>
      <w:r w:rsidRPr="00B40E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Pr="00B40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E0A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Pr="00B40E0A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постановляет: </w:t>
      </w:r>
    </w:p>
    <w:p w:rsidR="00B40E0A" w:rsidRPr="00B40E0A" w:rsidRDefault="00B40E0A" w:rsidP="00B40E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40E0A">
        <w:rPr>
          <w:rFonts w:ascii="Times New Roman" w:hAnsi="Times New Roman" w:cs="Times New Roman"/>
          <w:sz w:val="24"/>
          <w:szCs w:val="24"/>
        </w:rPr>
        <w:t xml:space="preserve">      1. Утвердить </w:t>
      </w:r>
      <w:hyperlink w:anchor="Par29" w:tooltip="ПОЛОЖЕНИЕ" w:history="1">
        <w:r w:rsidRPr="00B40E0A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B40E0A">
        <w:rPr>
          <w:rFonts w:ascii="Times New Roman" w:hAnsi="Times New Roman" w:cs="Times New Roman"/>
          <w:sz w:val="24"/>
          <w:szCs w:val="24"/>
        </w:rP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находящихся в пределах границ муниципального образования </w:t>
      </w:r>
      <w:proofErr w:type="spellStart"/>
      <w:r w:rsidRPr="00B40E0A">
        <w:rPr>
          <w:rFonts w:ascii="Times New Roman" w:hAnsi="Times New Roman" w:cs="Times New Roman"/>
          <w:sz w:val="24"/>
          <w:szCs w:val="24"/>
        </w:rPr>
        <w:t>Ефаевское</w:t>
      </w:r>
      <w:proofErr w:type="spellEnd"/>
      <w:r w:rsidRPr="00B40E0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40E0A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Pr="00B40E0A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согласно приложению. </w:t>
      </w:r>
    </w:p>
    <w:p w:rsidR="00B40E0A" w:rsidRPr="00B40E0A" w:rsidRDefault="00B40E0A" w:rsidP="00B40E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40E0A">
        <w:rPr>
          <w:rFonts w:ascii="Times New Roman" w:hAnsi="Times New Roman" w:cs="Times New Roman"/>
          <w:sz w:val="24"/>
          <w:szCs w:val="24"/>
        </w:rPr>
        <w:t xml:space="preserve">     2.  П</w:t>
      </w:r>
      <w:r w:rsidRPr="00B40E0A">
        <w:rPr>
          <w:rFonts w:ascii="Times New Roman" w:hAnsi="Times New Roman" w:cs="Times New Roman"/>
          <w:bCs/>
          <w:sz w:val="24"/>
          <w:szCs w:val="24"/>
        </w:rPr>
        <w:t xml:space="preserve">остановление администрации </w:t>
      </w:r>
      <w:proofErr w:type="spellStart"/>
      <w:r w:rsidRPr="00B40E0A">
        <w:rPr>
          <w:rFonts w:ascii="Times New Roman" w:hAnsi="Times New Roman" w:cs="Times New Roman"/>
          <w:bCs/>
          <w:sz w:val="24"/>
          <w:szCs w:val="24"/>
        </w:rPr>
        <w:t>Ефаевского</w:t>
      </w:r>
      <w:proofErr w:type="spellEnd"/>
      <w:r w:rsidRPr="00B40E0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№4 от 07.02.2013 г.  «О порядке подготовки и обучения населения</w:t>
      </w:r>
      <w:r w:rsidRPr="00B40E0A">
        <w:rPr>
          <w:rFonts w:ascii="Times New Roman" w:hAnsi="Times New Roman" w:cs="Times New Roman"/>
          <w:sz w:val="24"/>
          <w:szCs w:val="24"/>
        </w:rPr>
        <w:t xml:space="preserve"> в области гражданской обороны и защиты от чрезвычайных ситуаций природного и техногенного характера» признать утратившим силу.</w:t>
      </w:r>
    </w:p>
    <w:p w:rsidR="00B40E0A" w:rsidRPr="00B40E0A" w:rsidRDefault="00B40E0A" w:rsidP="00B40E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40E0A">
        <w:rPr>
          <w:rFonts w:ascii="Times New Roman" w:hAnsi="Times New Roman" w:cs="Times New Roman"/>
          <w:sz w:val="24"/>
          <w:szCs w:val="24"/>
        </w:rPr>
        <w:t xml:space="preserve">     3. Настоящее постановление вступает в силу после его официального опубликования (обнародования) в «Информационном бюллетене» и подлежит размещению на официальном сайте администрации </w:t>
      </w:r>
      <w:proofErr w:type="spellStart"/>
      <w:r w:rsidRPr="00B40E0A">
        <w:rPr>
          <w:rFonts w:ascii="Times New Roman" w:hAnsi="Times New Roman" w:cs="Times New Roman"/>
          <w:sz w:val="24"/>
          <w:szCs w:val="24"/>
        </w:rPr>
        <w:t>Ефаевского</w:t>
      </w:r>
      <w:proofErr w:type="spellEnd"/>
      <w:r w:rsidRPr="00B40E0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40E0A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Pr="00B40E0A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Мордовия.</w:t>
      </w:r>
    </w:p>
    <w:p w:rsidR="00B40E0A" w:rsidRPr="00B40E0A" w:rsidRDefault="00B40E0A" w:rsidP="00B40E0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E0A">
        <w:rPr>
          <w:rFonts w:ascii="Times New Roman" w:hAnsi="Times New Roman" w:cs="Times New Roman"/>
          <w:sz w:val="24"/>
          <w:szCs w:val="24"/>
        </w:rPr>
        <w:t xml:space="preserve">      4.  </w:t>
      </w:r>
      <w:proofErr w:type="gramStart"/>
      <w:r w:rsidRPr="00B40E0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40E0A">
        <w:rPr>
          <w:rFonts w:ascii="Times New Roman" w:eastAsia="Calibri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B40E0A" w:rsidRPr="00B40E0A" w:rsidRDefault="00B40E0A" w:rsidP="00B40E0A">
      <w:pPr>
        <w:pStyle w:val="a5"/>
        <w:jc w:val="both"/>
        <w:rPr>
          <w:rFonts w:ascii="Times New Roman" w:hAnsi="Times New Roman" w:cs="Times New Roman"/>
          <w:spacing w:val="9"/>
          <w:sz w:val="24"/>
          <w:szCs w:val="24"/>
        </w:rPr>
      </w:pPr>
    </w:p>
    <w:p w:rsidR="00B40E0A" w:rsidRDefault="00B40E0A" w:rsidP="00B40E0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40E0A" w:rsidRPr="00B40E0A" w:rsidRDefault="00B40E0A" w:rsidP="00B40E0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40E0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B40E0A">
        <w:rPr>
          <w:rFonts w:ascii="Times New Roman" w:hAnsi="Times New Roman" w:cs="Times New Roman"/>
          <w:b/>
          <w:sz w:val="24"/>
          <w:szCs w:val="24"/>
        </w:rPr>
        <w:t>Ефаеского</w:t>
      </w:r>
      <w:proofErr w:type="spellEnd"/>
      <w:r w:rsidRPr="00B40E0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40E0A" w:rsidRPr="00B40E0A" w:rsidRDefault="00B40E0A" w:rsidP="00B40E0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0E0A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Pr="00B40E0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B40E0A" w:rsidRPr="00B40E0A" w:rsidRDefault="00B40E0A" w:rsidP="00B40E0A">
      <w:pPr>
        <w:pStyle w:val="a5"/>
        <w:rPr>
          <w:rStyle w:val="af1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B40E0A"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                                                                  </w:t>
      </w:r>
      <w:proofErr w:type="spellStart"/>
      <w:r w:rsidRPr="00B40E0A">
        <w:rPr>
          <w:rFonts w:ascii="Times New Roman" w:hAnsi="Times New Roman" w:cs="Times New Roman"/>
          <w:b/>
          <w:sz w:val="24"/>
          <w:szCs w:val="24"/>
        </w:rPr>
        <w:t>А.В.Панин</w:t>
      </w:r>
      <w:proofErr w:type="spellEnd"/>
    </w:p>
    <w:p w:rsidR="006E6D4D" w:rsidRDefault="006E6D4D" w:rsidP="006E6D4D">
      <w:pPr>
        <w:pStyle w:val="a5"/>
        <w:rPr>
          <w:rStyle w:val="af1"/>
          <w:b w:val="0"/>
          <w:bCs/>
          <w:color w:val="000000"/>
          <w:sz w:val="24"/>
          <w:szCs w:val="24"/>
        </w:rPr>
      </w:pPr>
    </w:p>
    <w:p w:rsidR="006E6D4D" w:rsidRDefault="006E6D4D" w:rsidP="006E6D4D">
      <w:pPr>
        <w:pStyle w:val="a5"/>
        <w:rPr>
          <w:rStyle w:val="af1"/>
          <w:b w:val="0"/>
          <w:bCs/>
          <w:color w:val="000000"/>
          <w:sz w:val="24"/>
          <w:szCs w:val="24"/>
        </w:rPr>
      </w:pPr>
    </w:p>
    <w:p w:rsidR="006E6D4D" w:rsidRDefault="006E6D4D" w:rsidP="006E6D4D">
      <w:pPr>
        <w:pStyle w:val="a5"/>
        <w:rPr>
          <w:rStyle w:val="af1"/>
          <w:b w:val="0"/>
          <w:bCs/>
          <w:color w:val="000000"/>
          <w:sz w:val="24"/>
          <w:szCs w:val="24"/>
        </w:rPr>
      </w:pPr>
    </w:p>
    <w:p w:rsidR="006E6D4D" w:rsidRDefault="006E6D4D" w:rsidP="006E6D4D">
      <w:pPr>
        <w:pStyle w:val="a5"/>
        <w:rPr>
          <w:rStyle w:val="af1"/>
          <w:b w:val="0"/>
          <w:bCs/>
          <w:color w:val="000000"/>
          <w:sz w:val="24"/>
          <w:szCs w:val="24"/>
        </w:rPr>
      </w:pPr>
    </w:p>
    <w:p w:rsidR="006E6D4D" w:rsidRDefault="006E6D4D" w:rsidP="006E6D4D">
      <w:pPr>
        <w:pStyle w:val="a5"/>
        <w:rPr>
          <w:rStyle w:val="af1"/>
          <w:b w:val="0"/>
          <w:bCs/>
          <w:color w:val="000000"/>
          <w:sz w:val="24"/>
          <w:szCs w:val="24"/>
        </w:rPr>
      </w:pPr>
    </w:p>
    <w:p w:rsidR="006E6D4D" w:rsidRDefault="006E6D4D" w:rsidP="006E6D4D">
      <w:pPr>
        <w:pStyle w:val="a5"/>
        <w:rPr>
          <w:rStyle w:val="af1"/>
          <w:b w:val="0"/>
          <w:bCs/>
          <w:color w:val="000000"/>
          <w:sz w:val="24"/>
          <w:szCs w:val="24"/>
        </w:rPr>
      </w:pPr>
    </w:p>
    <w:p w:rsidR="00B40E0A" w:rsidRPr="006E6D4D" w:rsidRDefault="00B40E0A" w:rsidP="006E6D4D">
      <w:pPr>
        <w:pStyle w:val="a5"/>
        <w:jc w:val="right"/>
        <w:rPr>
          <w:rFonts w:ascii="Times New Roman" w:hAnsi="Times New Roman" w:cs="Times New Roman"/>
        </w:rPr>
      </w:pPr>
      <w:r w:rsidRPr="006E6D4D">
        <w:rPr>
          <w:rStyle w:val="af1"/>
          <w:rFonts w:ascii="Times New Roman" w:hAnsi="Times New Roman" w:cs="Times New Roman"/>
          <w:b w:val="0"/>
          <w:bCs/>
          <w:color w:val="000000"/>
          <w:sz w:val="24"/>
          <w:szCs w:val="24"/>
        </w:rPr>
        <w:lastRenderedPageBreak/>
        <w:t>Приложение</w:t>
      </w:r>
    </w:p>
    <w:p w:rsidR="00B40E0A" w:rsidRPr="006E6D4D" w:rsidRDefault="00B40E0A" w:rsidP="006E6D4D">
      <w:pPr>
        <w:pStyle w:val="a5"/>
        <w:jc w:val="right"/>
        <w:rPr>
          <w:rStyle w:val="af0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E6D4D">
        <w:rPr>
          <w:rStyle w:val="af1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 </w:t>
      </w:r>
      <w:r w:rsidRPr="006E6D4D">
        <w:rPr>
          <w:rStyle w:val="af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постановлению администрации </w:t>
      </w:r>
    </w:p>
    <w:p w:rsidR="00B40E0A" w:rsidRPr="006E6D4D" w:rsidRDefault="00B40E0A" w:rsidP="006E6D4D">
      <w:pPr>
        <w:pStyle w:val="a5"/>
        <w:jc w:val="right"/>
        <w:rPr>
          <w:rFonts w:ascii="Times New Roman" w:hAnsi="Times New Roman" w:cs="Times New Roman"/>
        </w:rPr>
      </w:pPr>
      <w:proofErr w:type="spellStart"/>
      <w:r w:rsidRPr="006E6D4D">
        <w:rPr>
          <w:rStyle w:val="af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Ефаевского</w:t>
      </w:r>
      <w:proofErr w:type="spellEnd"/>
      <w:r w:rsidRPr="006E6D4D"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E6D4D">
        <w:rPr>
          <w:rFonts w:ascii="Times New Roman" w:hAnsi="Times New Roman" w:cs="Times New Roman"/>
        </w:rPr>
        <w:t>сельского поселения</w:t>
      </w:r>
    </w:p>
    <w:p w:rsidR="00B40E0A" w:rsidRPr="006E6D4D" w:rsidRDefault="00B40E0A" w:rsidP="006E6D4D">
      <w:pPr>
        <w:pStyle w:val="a5"/>
        <w:jc w:val="right"/>
        <w:rPr>
          <w:rFonts w:ascii="Times New Roman" w:hAnsi="Times New Roman" w:cs="Times New Roman"/>
        </w:rPr>
      </w:pPr>
      <w:proofErr w:type="spellStart"/>
      <w:r w:rsidRPr="006E6D4D">
        <w:rPr>
          <w:rFonts w:ascii="Times New Roman" w:hAnsi="Times New Roman" w:cs="Times New Roman"/>
        </w:rPr>
        <w:t>Краснослободского</w:t>
      </w:r>
      <w:proofErr w:type="spellEnd"/>
      <w:r w:rsidRPr="006E6D4D">
        <w:rPr>
          <w:rFonts w:ascii="Times New Roman" w:hAnsi="Times New Roman" w:cs="Times New Roman"/>
        </w:rPr>
        <w:t xml:space="preserve"> муниципального района</w:t>
      </w:r>
    </w:p>
    <w:p w:rsidR="00B40E0A" w:rsidRPr="006E6D4D" w:rsidRDefault="00B40E0A" w:rsidP="006E6D4D">
      <w:pPr>
        <w:pStyle w:val="a5"/>
        <w:jc w:val="right"/>
        <w:rPr>
          <w:rFonts w:ascii="Times New Roman" w:hAnsi="Times New Roman" w:cs="Times New Roman"/>
        </w:rPr>
      </w:pPr>
      <w:r w:rsidRPr="006E6D4D">
        <w:rPr>
          <w:rFonts w:ascii="Times New Roman" w:hAnsi="Times New Roman" w:cs="Times New Roman"/>
        </w:rPr>
        <w:t>Республики Мордовия</w:t>
      </w:r>
    </w:p>
    <w:p w:rsidR="00B40E0A" w:rsidRPr="006E6D4D" w:rsidRDefault="00B40E0A" w:rsidP="006E6D4D">
      <w:pPr>
        <w:pStyle w:val="a5"/>
        <w:jc w:val="right"/>
        <w:rPr>
          <w:rFonts w:ascii="Times New Roman" w:hAnsi="Times New Roman" w:cs="Times New Roman"/>
        </w:rPr>
      </w:pPr>
      <w:r w:rsidRPr="006E6D4D">
        <w:rPr>
          <w:rStyle w:val="af1"/>
          <w:rFonts w:ascii="Times New Roman" w:hAnsi="Times New Roman" w:cs="Times New Roman"/>
          <w:b w:val="0"/>
          <w:bCs/>
          <w:color w:val="000000"/>
          <w:sz w:val="24"/>
          <w:szCs w:val="24"/>
        </w:rPr>
        <w:t>от «20» декабря 2024 года №144</w:t>
      </w:r>
    </w:p>
    <w:p w:rsidR="00B40E0A" w:rsidRPr="006E6D4D" w:rsidRDefault="00B40E0A" w:rsidP="00B40E0A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0E0A" w:rsidRPr="00B40E0A" w:rsidRDefault="00B40E0A" w:rsidP="00B40E0A">
      <w:pPr>
        <w:keepNext/>
        <w:keepLines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ar29" w:tooltip="ПОЛОЖЕНИЕ" w:history="1">
        <w:r w:rsidRPr="00B40E0A">
          <w:rPr>
            <w:rFonts w:ascii="Times New Roman" w:hAnsi="Times New Roman" w:cs="Times New Roman"/>
            <w:b/>
            <w:sz w:val="24"/>
            <w:szCs w:val="24"/>
          </w:rPr>
          <w:t>Положение</w:t>
        </w:r>
      </w:hyperlink>
      <w:r w:rsidRPr="00B40E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E0A" w:rsidRPr="00B40E0A" w:rsidRDefault="00B40E0A" w:rsidP="00B40E0A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E0A">
        <w:rPr>
          <w:rFonts w:ascii="Times New Roman" w:hAnsi="Times New Roman" w:cs="Times New Roman"/>
          <w:b/>
          <w:sz w:val="24"/>
          <w:szCs w:val="24"/>
        </w:rPr>
        <w:t xml:space="preserve">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находящихся в пределах границ муниципального образования </w:t>
      </w:r>
      <w:proofErr w:type="spellStart"/>
      <w:r w:rsidRPr="00B40E0A">
        <w:rPr>
          <w:rFonts w:ascii="Times New Roman" w:hAnsi="Times New Roman" w:cs="Times New Roman"/>
          <w:b/>
          <w:sz w:val="24"/>
          <w:szCs w:val="24"/>
        </w:rPr>
        <w:t>Ефаевское</w:t>
      </w:r>
      <w:proofErr w:type="spellEnd"/>
      <w:r w:rsidRPr="00B40E0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 w:rsidRPr="00B40E0A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Pr="00B40E0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Мордовия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1"/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 xml:space="preserve">1. Настоящее Положение </w:t>
      </w:r>
      <w:bookmarkStart w:id="2" w:name="sub_1002"/>
      <w:bookmarkEnd w:id="1"/>
      <w:r w:rsidRPr="00C207AD">
        <w:rPr>
          <w:rFonts w:ascii="Times New Roman" w:hAnsi="Times New Roman" w:cs="Times New Roman"/>
          <w:sz w:val="24"/>
          <w:szCs w:val="24"/>
        </w:rPr>
        <w:t xml:space="preserve">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ситуации), находящихся в пределах границ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Ефаевское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7AD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C207AD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Pr="00C207A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Мордовия.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 xml:space="preserve">2. </w:t>
      </w:r>
      <w:bookmarkEnd w:id="2"/>
      <w:r w:rsidRPr="00C207AD">
        <w:rPr>
          <w:rFonts w:ascii="Times New Roman" w:hAnsi="Times New Roman" w:cs="Times New Roman"/>
          <w:sz w:val="24"/>
          <w:szCs w:val="24"/>
        </w:rPr>
        <w:t>Подготовку в области защиты от чрезвычайных ситуаций проходят: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>а) физические лица, состоящие в трудовых отношениях с работодателем;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>б) физические лица, не состоящие в трудовых отношениях с работодателем;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C207A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C207AD">
        <w:rPr>
          <w:rFonts w:ascii="Times New Roman" w:hAnsi="Times New Roman" w:cs="Times New Roman"/>
          <w:sz w:val="24"/>
          <w:szCs w:val="24"/>
        </w:rPr>
        <w:t>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>г) руководители органов местного самоуправления и организаций;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7AD">
        <w:rPr>
          <w:rFonts w:ascii="Times New Roman" w:hAnsi="Times New Roman" w:cs="Times New Roman"/>
          <w:sz w:val="24"/>
          <w:szCs w:val="24"/>
        </w:rPr>
        <w:t>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 xml:space="preserve">е) председатели комиссий по предупреждению и ликвидации чрезвычайных ситуаций и обеспечению пожарной безопасности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Ефаевское</w:t>
      </w:r>
      <w:proofErr w:type="spellEnd"/>
      <w:r w:rsidRPr="00C207AD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C207AD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Pr="00C207A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Мордовия. 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>3. Основными задачами подготовки населения в области защиты от чрезвычайных ситуаций являются: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>в)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>г)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 xml:space="preserve"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</w:t>
      </w:r>
      <w:r w:rsidRPr="00C207AD">
        <w:rPr>
          <w:rFonts w:ascii="Times New Roman" w:hAnsi="Times New Roman" w:cs="Times New Roman"/>
          <w:sz w:val="24"/>
          <w:szCs w:val="24"/>
        </w:rPr>
        <w:lastRenderedPageBreak/>
        <w:t>проведении аварийно-спасательных и других неотложных работ.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>4. Подготовка населения в области защиты от чрезвычайных ситуаций предусматривает: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7AD">
        <w:rPr>
          <w:rFonts w:ascii="Times New Roman" w:hAnsi="Times New Roman" w:cs="Times New Roman"/>
          <w:sz w:val="24"/>
          <w:szCs w:val="24"/>
        </w:rPr>
        <w:t>г)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</w:t>
      </w:r>
      <w:proofErr w:type="gramEnd"/>
      <w:r w:rsidRPr="00C207AD">
        <w:rPr>
          <w:rFonts w:ascii="Times New Roman" w:hAnsi="Times New Roman" w:cs="Times New Roman"/>
          <w:sz w:val="24"/>
          <w:szCs w:val="24"/>
        </w:rPr>
        <w:t xml:space="preserve"> от чрезвычайных ситуаций, участие в ежегодных тематических сборах, учениях и тренировках.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B40E0A" w:rsidRPr="00C207AD" w:rsidRDefault="00B40E0A" w:rsidP="00B40E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B40E0A" w:rsidRPr="00C207AD" w:rsidRDefault="00B40E0A" w:rsidP="00B40E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7AD">
        <w:rPr>
          <w:rFonts w:ascii="Times New Roman" w:hAnsi="Times New Roman" w:cs="Times New Roman"/>
          <w:sz w:val="24"/>
          <w:szCs w:val="24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  <w:proofErr w:type="gramEnd"/>
    </w:p>
    <w:p w:rsidR="00B40E0A" w:rsidRPr="00C207AD" w:rsidRDefault="00B40E0A" w:rsidP="00B40E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7AD">
        <w:rPr>
          <w:rFonts w:ascii="Times New Roman" w:hAnsi="Times New Roman" w:cs="Times New Roman"/>
          <w:sz w:val="24"/>
          <w:szCs w:val="24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C207AD">
        <w:rPr>
          <w:rFonts w:ascii="Times New Roman" w:hAnsi="Times New Roman" w:cs="Times New Roman"/>
          <w:sz w:val="24"/>
          <w:szCs w:val="24"/>
        </w:rPr>
        <w:t xml:space="preserve"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</w:t>
      </w:r>
      <w:r w:rsidRPr="00C207AD">
        <w:rPr>
          <w:rFonts w:ascii="Times New Roman" w:hAnsi="Times New Roman" w:cs="Times New Roman"/>
          <w:sz w:val="24"/>
          <w:szCs w:val="24"/>
        </w:rPr>
        <w:lastRenderedPageBreak/>
        <w:t>чрезвычайным ситуациям субъектов Российской Федерации.</w:t>
      </w:r>
    </w:p>
    <w:p w:rsidR="00B40E0A" w:rsidRPr="00F21D64" w:rsidRDefault="00B40E0A" w:rsidP="00B40E0A">
      <w:pPr>
        <w:pStyle w:val="ConsPlusNormal"/>
        <w:ind w:firstLine="540"/>
        <w:jc w:val="both"/>
        <w:rPr>
          <w:sz w:val="24"/>
          <w:szCs w:val="24"/>
        </w:rPr>
      </w:pPr>
      <w:r w:rsidRPr="00C207AD">
        <w:rPr>
          <w:rFonts w:ascii="Times New Roman" w:hAnsi="Times New Roman" w:cs="Times New Roman"/>
          <w:sz w:val="24"/>
          <w:szCs w:val="24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B40E0A" w:rsidRDefault="00B40E0A" w:rsidP="00111960"/>
    <w:sectPr w:rsidR="00B40E0A" w:rsidSect="00577282">
      <w:headerReference w:type="default" r:id="rId11"/>
      <w:pgSz w:w="11906" w:h="16838"/>
      <w:pgMar w:top="709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F2" w:rsidRDefault="00245CF2" w:rsidP="00577282">
      <w:pPr>
        <w:spacing w:after="0" w:line="240" w:lineRule="auto"/>
      </w:pPr>
      <w:r>
        <w:separator/>
      </w:r>
    </w:p>
  </w:endnote>
  <w:endnote w:type="continuationSeparator" w:id="0">
    <w:p w:rsidR="00245CF2" w:rsidRDefault="00245CF2" w:rsidP="0057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F2" w:rsidRDefault="00245CF2" w:rsidP="00577282">
      <w:pPr>
        <w:spacing w:after="0" w:line="240" w:lineRule="auto"/>
      </w:pPr>
      <w:r>
        <w:separator/>
      </w:r>
    </w:p>
  </w:footnote>
  <w:footnote w:type="continuationSeparator" w:id="0">
    <w:p w:rsidR="00245CF2" w:rsidRDefault="00245CF2" w:rsidP="0057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90644"/>
      <w:docPartObj>
        <w:docPartGallery w:val="Page Numbers (Top of Page)"/>
        <w:docPartUnique/>
      </w:docPartObj>
    </w:sdtPr>
    <w:sdtEndPr/>
    <w:sdtContent>
      <w:p w:rsidR="00577282" w:rsidRDefault="00577282">
        <w:pPr>
          <w:pStyle w:val="ac"/>
          <w:jc w:val="center"/>
        </w:pPr>
        <w:r w:rsidRPr="00577282">
          <w:rPr>
            <w:rFonts w:ascii="PT Astra Serif" w:hAnsi="PT Astra Serif"/>
            <w:sz w:val="24"/>
            <w:szCs w:val="24"/>
          </w:rPr>
          <w:fldChar w:fldCharType="begin"/>
        </w:r>
        <w:r w:rsidRPr="00577282">
          <w:rPr>
            <w:rFonts w:ascii="PT Astra Serif" w:hAnsi="PT Astra Serif"/>
            <w:sz w:val="24"/>
            <w:szCs w:val="24"/>
          </w:rPr>
          <w:instrText>PAGE   \* MERGEFORMAT</w:instrText>
        </w:r>
        <w:r w:rsidRPr="00577282">
          <w:rPr>
            <w:rFonts w:ascii="PT Astra Serif" w:hAnsi="PT Astra Serif"/>
            <w:sz w:val="24"/>
            <w:szCs w:val="24"/>
          </w:rPr>
          <w:fldChar w:fldCharType="separate"/>
        </w:r>
        <w:r w:rsidR="006E6D4D">
          <w:rPr>
            <w:rFonts w:ascii="PT Astra Serif" w:hAnsi="PT Astra Serif"/>
            <w:noProof/>
            <w:sz w:val="24"/>
            <w:szCs w:val="24"/>
          </w:rPr>
          <w:t>3</w:t>
        </w:r>
        <w:r w:rsidRPr="00577282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577282" w:rsidRDefault="0057728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CE2BCD"/>
    <w:multiLevelType w:val="hybridMultilevel"/>
    <w:tmpl w:val="5A26C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F70EA"/>
    <w:multiLevelType w:val="hybridMultilevel"/>
    <w:tmpl w:val="3A24F6DA"/>
    <w:lvl w:ilvl="0" w:tplc="911C7ACA">
      <w:start w:val="1"/>
      <w:numFmt w:val="decimal"/>
      <w:lvlText w:val="%1)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B05C73"/>
    <w:multiLevelType w:val="hybridMultilevel"/>
    <w:tmpl w:val="86E698AE"/>
    <w:lvl w:ilvl="0" w:tplc="FD623F5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B126B7"/>
    <w:multiLevelType w:val="hybridMultilevel"/>
    <w:tmpl w:val="D23E13D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672C7"/>
    <w:multiLevelType w:val="hybridMultilevel"/>
    <w:tmpl w:val="FBD02224"/>
    <w:lvl w:ilvl="0" w:tplc="8E46847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5E1860"/>
    <w:multiLevelType w:val="hybridMultilevel"/>
    <w:tmpl w:val="D31A14E4"/>
    <w:lvl w:ilvl="0" w:tplc="20409D5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541E89"/>
    <w:multiLevelType w:val="hybridMultilevel"/>
    <w:tmpl w:val="5EA8B12C"/>
    <w:lvl w:ilvl="0" w:tplc="5F2A2F5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37575A5"/>
    <w:multiLevelType w:val="hybridMultilevel"/>
    <w:tmpl w:val="2C0040F6"/>
    <w:lvl w:ilvl="0" w:tplc="119CFD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F1396D"/>
    <w:multiLevelType w:val="hybridMultilevel"/>
    <w:tmpl w:val="EC60AB68"/>
    <w:lvl w:ilvl="0" w:tplc="F3709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72417B24"/>
    <w:multiLevelType w:val="hybridMultilevel"/>
    <w:tmpl w:val="195652DE"/>
    <w:lvl w:ilvl="0" w:tplc="A26ED6A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3611C9"/>
    <w:multiLevelType w:val="hybridMultilevel"/>
    <w:tmpl w:val="2D38062A"/>
    <w:lvl w:ilvl="0" w:tplc="0464D42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CD6"/>
    <w:rsid w:val="00047834"/>
    <w:rsid w:val="0005477F"/>
    <w:rsid w:val="00073A13"/>
    <w:rsid w:val="00090325"/>
    <w:rsid w:val="000A7AF3"/>
    <w:rsid w:val="000B0FEB"/>
    <w:rsid w:val="000E3EE4"/>
    <w:rsid w:val="00111960"/>
    <w:rsid w:val="00147855"/>
    <w:rsid w:val="0016717D"/>
    <w:rsid w:val="001E5469"/>
    <w:rsid w:val="001F0826"/>
    <w:rsid w:val="0020033B"/>
    <w:rsid w:val="002005FF"/>
    <w:rsid w:val="00245CF2"/>
    <w:rsid w:val="00246966"/>
    <w:rsid w:val="002501CF"/>
    <w:rsid w:val="00282B51"/>
    <w:rsid w:val="002B364A"/>
    <w:rsid w:val="003036CB"/>
    <w:rsid w:val="003052EA"/>
    <w:rsid w:val="00317253"/>
    <w:rsid w:val="00390E4D"/>
    <w:rsid w:val="00391E07"/>
    <w:rsid w:val="003A4A69"/>
    <w:rsid w:val="003E5CD6"/>
    <w:rsid w:val="00442FD6"/>
    <w:rsid w:val="004453D0"/>
    <w:rsid w:val="004671D8"/>
    <w:rsid w:val="004A12C9"/>
    <w:rsid w:val="00511876"/>
    <w:rsid w:val="00512CEB"/>
    <w:rsid w:val="00577282"/>
    <w:rsid w:val="005C6968"/>
    <w:rsid w:val="0065300F"/>
    <w:rsid w:val="00695B65"/>
    <w:rsid w:val="006B1265"/>
    <w:rsid w:val="006D39C0"/>
    <w:rsid w:val="006E65B2"/>
    <w:rsid w:val="006E6D4D"/>
    <w:rsid w:val="007E3E6F"/>
    <w:rsid w:val="007E731B"/>
    <w:rsid w:val="00804CD3"/>
    <w:rsid w:val="00804FF5"/>
    <w:rsid w:val="00814F0A"/>
    <w:rsid w:val="008448F7"/>
    <w:rsid w:val="00854C40"/>
    <w:rsid w:val="00864306"/>
    <w:rsid w:val="00886A8E"/>
    <w:rsid w:val="008B3C50"/>
    <w:rsid w:val="009122A8"/>
    <w:rsid w:val="0091482E"/>
    <w:rsid w:val="00957031"/>
    <w:rsid w:val="00960B3A"/>
    <w:rsid w:val="0097668B"/>
    <w:rsid w:val="00981129"/>
    <w:rsid w:val="009B6A0F"/>
    <w:rsid w:val="009E3A9C"/>
    <w:rsid w:val="00A06DB8"/>
    <w:rsid w:val="00A57781"/>
    <w:rsid w:val="00A7005F"/>
    <w:rsid w:val="00AC7C18"/>
    <w:rsid w:val="00AF2001"/>
    <w:rsid w:val="00B31620"/>
    <w:rsid w:val="00B40E0A"/>
    <w:rsid w:val="00B7478A"/>
    <w:rsid w:val="00BD77D0"/>
    <w:rsid w:val="00BE3497"/>
    <w:rsid w:val="00BE71C1"/>
    <w:rsid w:val="00C64A46"/>
    <w:rsid w:val="00C763E7"/>
    <w:rsid w:val="00CD237B"/>
    <w:rsid w:val="00D24D37"/>
    <w:rsid w:val="00DA1851"/>
    <w:rsid w:val="00DD2D6E"/>
    <w:rsid w:val="00DE70BA"/>
    <w:rsid w:val="00EB74AD"/>
    <w:rsid w:val="00F153AA"/>
    <w:rsid w:val="00F4456A"/>
    <w:rsid w:val="00FA0DA3"/>
    <w:rsid w:val="00FA3479"/>
    <w:rsid w:val="00F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4D"/>
  </w:style>
  <w:style w:type="paragraph" w:styleId="1">
    <w:name w:val="heading 1"/>
    <w:basedOn w:val="a"/>
    <w:next w:val="a"/>
    <w:link w:val="10"/>
    <w:uiPriority w:val="9"/>
    <w:qFormat/>
    <w:rsid w:val="003172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6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7478A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E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E5CD6"/>
    <w:rPr>
      <w:color w:val="0000FF"/>
      <w:u w:val="single"/>
    </w:rPr>
  </w:style>
  <w:style w:type="paragraph" w:customStyle="1" w:styleId="p3">
    <w:name w:val="p3"/>
    <w:basedOn w:val="a"/>
    <w:rsid w:val="006D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6D39C0"/>
  </w:style>
  <w:style w:type="paragraph" w:customStyle="1" w:styleId="12">
    <w:name w:val="Название объекта1"/>
    <w:basedOn w:val="a"/>
    <w:rsid w:val="006D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39C0"/>
  </w:style>
  <w:style w:type="paragraph" w:customStyle="1" w:styleId="s1">
    <w:name w:val="s_1"/>
    <w:basedOn w:val="a"/>
    <w:rsid w:val="0081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1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05F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B747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B7478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17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6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1D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D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Гиперссылка2"/>
    <w:basedOn w:val="a0"/>
    <w:rsid w:val="00CD237B"/>
  </w:style>
  <w:style w:type="paragraph" w:customStyle="1" w:styleId="normalweb">
    <w:name w:val="normalweb"/>
    <w:basedOn w:val="a"/>
    <w:rsid w:val="00CD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91482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76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 Indent"/>
    <w:basedOn w:val="a"/>
    <w:link w:val="ab"/>
    <w:unhideWhenUsed/>
    <w:rsid w:val="0016717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671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7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7282"/>
  </w:style>
  <w:style w:type="paragraph" w:styleId="ae">
    <w:name w:val="footer"/>
    <w:basedOn w:val="a"/>
    <w:link w:val="af"/>
    <w:uiPriority w:val="99"/>
    <w:unhideWhenUsed/>
    <w:rsid w:val="0057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7282"/>
  </w:style>
  <w:style w:type="character" w:customStyle="1" w:styleId="30">
    <w:name w:val="Заголовок 3 Знак"/>
    <w:basedOn w:val="a0"/>
    <w:link w:val="3"/>
    <w:uiPriority w:val="9"/>
    <w:semiHidden/>
    <w:rsid w:val="001119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40E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0">
    <w:name w:val="Гипертекстовая ссылка"/>
    <w:rsid w:val="00B40E0A"/>
    <w:rPr>
      <w:b/>
      <w:bCs/>
      <w:color w:val="106BBE"/>
      <w:sz w:val="26"/>
      <w:szCs w:val="26"/>
    </w:rPr>
  </w:style>
  <w:style w:type="character" w:customStyle="1" w:styleId="af1">
    <w:name w:val="Цветовое выделение"/>
    <w:rsid w:val="00B40E0A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1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3235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955.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2024-12-20T05:53:00Z</cp:lastPrinted>
  <dcterms:created xsi:type="dcterms:W3CDTF">2024-11-14T12:57:00Z</dcterms:created>
  <dcterms:modified xsi:type="dcterms:W3CDTF">2024-12-20T05:55:00Z</dcterms:modified>
</cp:coreProperties>
</file>