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МОРДОВИЯ</w:t>
      </w: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ДЕПУТАТОВ ЕФАЕВСКОГО  СЕЛЬСКОГО ПОСЕЛЕНИЯ</w:t>
      </w: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КРАСНОСЛОБОДСКОГО МУНИЦИПАЛЬНОГО РАЙОНА</w:t>
      </w: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23858" w:rsidRDefault="00E23858" w:rsidP="00E23858">
      <w:pPr>
        <w:shd w:val="clear" w:color="auto" w:fill="FFFFFF"/>
        <w:ind w:left="-57" w:right="19"/>
        <w:jc w:val="center"/>
        <w:rPr>
          <w:bCs/>
        </w:rPr>
      </w:pPr>
      <w:r>
        <w:rPr>
          <w:bCs/>
        </w:rPr>
        <w:t>Тридцать  седьмая сессия четвертого созыва</w:t>
      </w: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bCs/>
          <w:spacing w:val="-33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pacing w:val="-33"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bCs/>
          <w:spacing w:val="-33"/>
          <w:sz w:val="24"/>
          <w:szCs w:val="24"/>
        </w:rPr>
        <w:t xml:space="preserve"> Е Ш Е Н И Е</w:t>
      </w: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23858" w:rsidRDefault="00E23858" w:rsidP="00E23858">
      <w:pPr>
        <w:pStyle w:val="a5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от «23» июня 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2026 года                                                                                        № 16</w:t>
      </w:r>
    </w:p>
    <w:p w:rsidR="00E23858" w:rsidRDefault="00E23858" w:rsidP="00E23858">
      <w:pPr>
        <w:pStyle w:val="a5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E23858" w:rsidRDefault="00E23858" w:rsidP="00E23858">
      <w:pPr>
        <w:pStyle w:val="a5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с.  </w:t>
      </w:r>
      <w:proofErr w:type="spellStart"/>
      <w:r>
        <w:rPr>
          <w:rFonts w:ascii="Times New Roman" w:hAnsi="Times New Roman"/>
          <w:b/>
          <w:bCs/>
          <w:spacing w:val="-15"/>
          <w:sz w:val="24"/>
          <w:szCs w:val="24"/>
        </w:rPr>
        <w:t>Ефаево</w:t>
      </w:r>
      <w:proofErr w:type="spellEnd"/>
    </w:p>
    <w:p w:rsidR="00805E07" w:rsidRDefault="00805E07">
      <w:pPr>
        <w:pStyle w:val="a3"/>
        <w:spacing w:before="38"/>
      </w:pPr>
    </w:p>
    <w:p w:rsidR="00805E07" w:rsidRDefault="008176E8">
      <w:pPr>
        <w:tabs>
          <w:tab w:val="left" w:pos="8758"/>
        </w:tabs>
        <w:ind w:left="59" w:right="394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присутствия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(физических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 организаций (юридических лиц), общественных объединений,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органов местного самоуправления,</w:t>
      </w:r>
      <w:r w:rsidR="00E23858">
        <w:rPr>
          <w:b/>
          <w:sz w:val="24"/>
        </w:rPr>
        <w:t xml:space="preserve"> </w:t>
      </w:r>
      <w:r>
        <w:rPr>
          <w:b/>
          <w:sz w:val="24"/>
        </w:rPr>
        <w:t xml:space="preserve">на заседаниях Совета депутатов </w:t>
      </w:r>
      <w:proofErr w:type="spellStart"/>
      <w:r w:rsidR="00E23858">
        <w:rPr>
          <w:b/>
          <w:sz w:val="24"/>
        </w:rPr>
        <w:t>Ефаевского</w:t>
      </w:r>
      <w:proofErr w:type="spellEnd"/>
      <w:r w:rsidR="00E23858"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сельского </w:t>
      </w:r>
      <w:r>
        <w:rPr>
          <w:b/>
          <w:sz w:val="24"/>
        </w:rPr>
        <w:t xml:space="preserve">поселения </w:t>
      </w:r>
      <w:proofErr w:type="spellStart"/>
      <w:r>
        <w:rPr>
          <w:b/>
          <w:sz w:val="24"/>
        </w:rPr>
        <w:t>Краснослободского</w:t>
      </w:r>
      <w:proofErr w:type="spellEnd"/>
      <w:r>
        <w:rPr>
          <w:b/>
          <w:sz w:val="24"/>
        </w:rPr>
        <w:t xml:space="preserve"> муниципального района Республики Мордовия и, его коллегиальных органов</w:t>
      </w:r>
    </w:p>
    <w:p w:rsidR="00805E07" w:rsidRDefault="00805E07">
      <w:pPr>
        <w:pStyle w:val="a3"/>
        <w:rPr>
          <w:b/>
          <w:sz w:val="24"/>
        </w:rPr>
      </w:pPr>
    </w:p>
    <w:p w:rsidR="00805E07" w:rsidRPr="00E23858" w:rsidRDefault="008176E8" w:rsidP="00E23858">
      <w:pPr>
        <w:pStyle w:val="a3"/>
        <w:ind w:left="28" w:right="111" w:firstLine="70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 Федеральным законом от 09.02.2009 № 8-ФЗ «Об обеспечении доступа к информации о деятельности государственных органов и органов местного </w:t>
      </w:r>
      <w:r w:rsidRPr="00E23858">
        <w:rPr>
          <w:spacing w:val="-2"/>
          <w:sz w:val="24"/>
          <w:szCs w:val="24"/>
        </w:rPr>
        <w:t>самоуправления»,</w:t>
      </w:r>
      <w:r w:rsidR="00E23858"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Совет</w:t>
      </w:r>
      <w:r w:rsidRPr="00E23858">
        <w:rPr>
          <w:spacing w:val="-7"/>
          <w:sz w:val="24"/>
          <w:szCs w:val="24"/>
        </w:rPr>
        <w:t xml:space="preserve"> </w:t>
      </w:r>
      <w:r w:rsidRPr="00E23858">
        <w:rPr>
          <w:sz w:val="24"/>
          <w:szCs w:val="24"/>
        </w:rPr>
        <w:t>депутатов</w:t>
      </w:r>
      <w:r w:rsidRPr="00E23858">
        <w:rPr>
          <w:spacing w:val="-6"/>
          <w:sz w:val="24"/>
          <w:szCs w:val="24"/>
        </w:rPr>
        <w:t xml:space="preserve"> </w:t>
      </w:r>
      <w:proofErr w:type="spellStart"/>
      <w:r w:rsidR="00E23858" w:rsidRPr="00E23858">
        <w:rPr>
          <w:sz w:val="24"/>
          <w:szCs w:val="24"/>
        </w:rPr>
        <w:t>Ефаевского</w:t>
      </w:r>
      <w:proofErr w:type="spellEnd"/>
      <w:r w:rsidR="00E23858" w:rsidRPr="00E23858">
        <w:rPr>
          <w:b/>
          <w:sz w:val="24"/>
          <w:szCs w:val="24"/>
        </w:rPr>
        <w:t xml:space="preserve"> </w:t>
      </w:r>
      <w:r w:rsidR="00E23858" w:rsidRPr="00E23858">
        <w:rPr>
          <w:b/>
          <w:spacing w:val="-2"/>
          <w:sz w:val="24"/>
          <w:szCs w:val="24"/>
        </w:rPr>
        <w:t xml:space="preserve">сельского </w:t>
      </w:r>
      <w:r w:rsidR="00E23858" w:rsidRPr="00E23858">
        <w:rPr>
          <w:b/>
          <w:sz w:val="24"/>
          <w:szCs w:val="24"/>
        </w:rPr>
        <w:t>поселения</w:t>
      </w:r>
      <w:r w:rsidR="00E23858" w:rsidRPr="00E23858">
        <w:rPr>
          <w:spacing w:val="-2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решил:</w:t>
      </w:r>
    </w:p>
    <w:p w:rsidR="00805E07" w:rsidRPr="00E23858" w:rsidRDefault="008176E8">
      <w:pPr>
        <w:pStyle w:val="a4"/>
        <w:numPr>
          <w:ilvl w:val="0"/>
          <w:numId w:val="5"/>
        </w:numPr>
        <w:tabs>
          <w:tab w:val="left" w:pos="1041"/>
          <w:tab w:val="left" w:pos="5197"/>
        </w:tabs>
        <w:ind w:left="28" w:right="111" w:firstLine="70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Совета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депутата</w:t>
      </w:r>
      <w:r w:rsidRPr="00E23858">
        <w:rPr>
          <w:spacing w:val="72"/>
          <w:sz w:val="24"/>
          <w:szCs w:val="24"/>
        </w:rPr>
        <w:t xml:space="preserve"> </w:t>
      </w:r>
      <w:proofErr w:type="spellStart"/>
      <w:r w:rsidR="00E23858" w:rsidRPr="00E23858">
        <w:rPr>
          <w:sz w:val="24"/>
          <w:szCs w:val="24"/>
        </w:rPr>
        <w:t>Ефаевского</w:t>
      </w:r>
      <w:proofErr w:type="spellEnd"/>
      <w:r w:rsidR="00E23858" w:rsidRPr="00E23858">
        <w:rPr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сельского поселения </w:t>
      </w:r>
      <w:proofErr w:type="spellStart"/>
      <w:r w:rsidRPr="00E23858">
        <w:rPr>
          <w:sz w:val="24"/>
          <w:szCs w:val="24"/>
        </w:rPr>
        <w:t>Краснослободского</w:t>
      </w:r>
      <w:proofErr w:type="spellEnd"/>
      <w:r w:rsidRPr="00E23858">
        <w:rPr>
          <w:sz w:val="24"/>
          <w:szCs w:val="24"/>
        </w:rPr>
        <w:t xml:space="preserve"> муниципального района Республики Мордовия и, его коллегиальных органов </w:t>
      </w:r>
      <w:r w:rsidRPr="00E23858">
        <w:rPr>
          <w:spacing w:val="-2"/>
          <w:sz w:val="24"/>
          <w:szCs w:val="24"/>
        </w:rPr>
        <w:t>(прилагается).</w:t>
      </w:r>
    </w:p>
    <w:p w:rsidR="00E23858" w:rsidRPr="00E23858" w:rsidRDefault="00E23858" w:rsidP="00E23858">
      <w:pPr>
        <w:pStyle w:val="a4"/>
        <w:shd w:val="clear" w:color="auto" w:fill="FFFFFF"/>
        <w:spacing w:line="276" w:lineRule="auto"/>
        <w:ind w:left="29" w:firstLine="0"/>
        <w:rPr>
          <w:sz w:val="24"/>
          <w:szCs w:val="24"/>
        </w:rPr>
      </w:pPr>
      <w:r w:rsidRPr="00E23858">
        <w:rPr>
          <w:sz w:val="24"/>
          <w:szCs w:val="24"/>
        </w:rPr>
        <w:t xml:space="preserve">            2.Настоящее решение вступает в силу после дня опубликования в «Информационном бюллетене» </w:t>
      </w:r>
      <w:proofErr w:type="spellStart"/>
      <w:r w:rsidRPr="00E23858">
        <w:rPr>
          <w:sz w:val="24"/>
          <w:szCs w:val="24"/>
        </w:rPr>
        <w:t>Ефаевского</w:t>
      </w:r>
      <w:proofErr w:type="spellEnd"/>
      <w:r w:rsidRPr="00E23858">
        <w:rPr>
          <w:sz w:val="24"/>
          <w:szCs w:val="24"/>
        </w:rPr>
        <w:t xml:space="preserve"> сельского поселения и подлежит размещению на официальном сайте администрации </w:t>
      </w:r>
      <w:proofErr w:type="spellStart"/>
      <w:r w:rsidRPr="00E23858">
        <w:rPr>
          <w:sz w:val="24"/>
          <w:szCs w:val="24"/>
        </w:rPr>
        <w:t>Ефаевского</w:t>
      </w:r>
      <w:proofErr w:type="spellEnd"/>
      <w:r w:rsidRPr="00E23858">
        <w:rPr>
          <w:sz w:val="24"/>
          <w:szCs w:val="24"/>
        </w:rPr>
        <w:t xml:space="preserve"> сельского поселения </w:t>
      </w:r>
      <w:proofErr w:type="spellStart"/>
      <w:r w:rsidRPr="00E23858">
        <w:rPr>
          <w:sz w:val="24"/>
          <w:szCs w:val="24"/>
        </w:rPr>
        <w:t>Краснослободского</w:t>
      </w:r>
      <w:proofErr w:type="spellEnd"/>
      <w:r w:rsidRPr="00E23858">
        <w:rPr>
          <w:sz w:val="24"/>
          <w:szCs w:val="24"/>
        </w:rPr>
        <w:t xml:space="preserve"> муниципального района.</w:t>
      </w:r>
    </w:p>
    <w:p w:rsidR="00E23858" w:rsidRPr="00E23858" w:rsidRDefault="00E23858" w:rsidP="00E23858">
      <w:pPr>
        <w:pStyle w:val="a4"/>
        <w:ind w:left="29" w:firstLine="0"/>
        <w:rPr>
          <w:sz w:val="24"/>
          <w:szCs w:val="24"/>
        </w:rPr>
      </w:pPr>
    </w:p>
    <w:p w:rsidR="00E23858" w:rsidRPr="00E23858" w:rsidRDefault="00E23858" w:rsidP="00E23858">
      <w:pPr>
        <w:pStyle w:val="a4"/>
        <w:ind w:left="29" w:firstLine="0"/>
        <w:rPr>
          <w:b/>
          <w:sz w:val="24"/>
          <w:szCs w:val="24"/>
        </w:rPr>
      </w:pPr>
    </w:p>
    <w:p w:rsidR="00E23858" w:rsidRPr="00E23858" w:rsidRDefault="00E23858" w:rsidP="00E23858">
      <w:pPr>
        <w:pStyle w:val="a4"/>
        <w:ind w:left="29" w:firstLine="0"/>
        <w:rPr>
          <w:b/>
          <w:sz w:val="24"/>
          <w:szCs w:val="24"/>
        </w:rPr>
      </w:pPr>
      <w:r w:rsidRPr="00E23858">
        <w:rPr>
          <w:b/>
          <w:sz w:val="24"/>
          <w:szCs w:val="24"/>
        </w:rPr>
        <w:t xml:space="preserve">Глава </w:t>
      </w:r>
      <w:proofErr w:type="spellStart"/>
      <w:r w:rsidRPr="00E23858">
        <w:rPr>
          <w:b/>
          <w:sz w:val="24"/>
          <w:szCs w:val="24"/>
        </w:rPr>
        <w:t>Ефаевского</w:t>
      </w:r>
      <w:proofErr w:type="spellEnd"/>
      <w:r w:rsidRPr="00E23858">
        <w:rPr>
          <w:b/>
          <w:sz w:val="24"/>
          <w:szCs w:val="24"/>
        </w:rPr>
        <w:t xml:space="preserve"> сельского поселения</w:t>
      </w:r>
    </w:p>
    <w:p w:rsidR="00E23858" w:rsidRPr="00E23858" w:rsidRDefault="00E23858" w:rsidP="00E23858">
      <w:pPr>
        <w:pStyle w:val="a4"/>
        <w:ind w:left="29" w:firstLine="0"/>
        <w:rPr>
          <w:b/>
          <w:sz w:val="24"/>
          <w:szCs w:val="24"/>
        </w:rPr>
      </w:pPr>
      <w:proofErr w:type="spellStart"/>
      <w:r w:rsidRPr="00E23858">
        <w:rPr>
          <w:b/>
          <w:sz w:val="24"/>
          <w:szCs w:val="24"/>
        </w:rPr>
        <w:t>Краснослободского</w:t>
      </w:r>
      <w:proofErr w:type="spellEnd"/>
      <w:r w:rsidRPr="00E23858">
        <w:rPr>
          <w:b/>
          <w:sz w:val="24"/>
          <w:szCs w:val="24"/>
        </w:rPr>
        <w:t xml:space="preserve"> муниципального района</w:t>
      </w:r>
    </w:p>
    <w:p w:rsidR="00E23858" w:rsidRPr="00E23858" w:rsidRDefault="00E23858" w:rsidP="00E23858">
      <w:pPr>
        <w:pStyle w:val="a4"/>
        <w:ind w:left="29" w:firstLine="0"/>
        <w:rPr>
          <w:b/>
          <w:sz w:val="24"/>
          <w:szCs w:val="24"/>
        </w:rPr>
      </w:pPr>
      <w:r w:rsidRPr="00E23858">
        <w:rPr>
          <w:b/>
          <w:sz w:val="24"/>
          <w:szCs w:val="24"/>
        </w:rPr>
        <w:t xml:space="preserve">Республики Мордовия                                         </w:t>
      </w:r>
      <w:r>
        <w:rPr>
          <w:b/>
          <w:sz w:val="24"/>
          <w:szCs w:val="24"/>
        </w:rPr>
        <w:t xml:space="preserve">                                </w:t>
      </w:r>
      <w:proofErr w:type="spellStart"/>
      <w:r w:rsidRPr="00E23858">
        <w:rPr>
          <w:b/>
          <w:sz w:val="24"/>
          <w:szCs w:val="24"/>
        </w:rPr>
        <w:t>А.В.Панин</w:t>
      </w:r>
      <w:proofErr w:type="spellEnd"/>
    </w:p>
    <w:p w:rsidR="00805E07" w:rsidRDefault="00805E07">
      <w:pPr>
        <w:pStyle w:val="a3"/>
        <w:rPr>
          <w:sz w:val="20"/>
        </w:rPr>
        <w:sectPr w:rsidR="00805E07" w:rsidSect="00E23858">
          <w:type w:val="continuous"/>
          <w:pgSz w:w="11910" w:h="16840"/>
          <w:pgMar w:top="1134" w:right="709" w:bottom="1134" w:left="1134" w:header="720" w:footer="720" w:gutter="0"/>
          <w:cols w:space="720"/>
        </w:sectPr>
      </w:pPr>
    </w:p>
    <w:p w:rsidR="00E23858" w:rsidRDefault="00E23858" w:rsidP="00E23858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r>
        <w:rPr>
          <w:sz w:val="24"/>
          <w:szCs w:val="24"/>
          <w:lang w:eastAsia="hi-IN" w:bidi="hi-IN"/>
        </w:rPr>
        <w:lastRenderedPageBreak/>
        <w:t xml:space="preserve">Приложение </w:t>
      </w:r>
    </w:p>
    <w:p w:rsidR="00E23858" w:rsidRPr="00666A0F" w:rsidRDefault="00E23858" w:rsidP="00E23858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r>
        <w:rPr>
          <w:sz w:val="24"/>
          <w:szCs w:val="24"/>
          <w:lang w:eastAsia="hi-IN" w:bidi="hi-IN"/>
        </w:rPr>
        <w:t>к решению</w:t>
      </w:r>
      <w:r w:rsidRPr="00666A0F">
        <w:rPr>
          <w:sz w:val="24"/>
          <w:szCs w:val="24"/>
          <w:lang w:eastAsia="hi-IN" w:bidi="hi-IN"/>
        </w:rPr>
        <w:t xml:space="preserve"> Совета депутатов</w:t>
      </w:r>
    </w:p>
    <w:p w:rsidR="00E23858" w:rsidRPr="00666A0F" w:rsidRDefault="00E23858" w:rsidP="00E23858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proofErr w:type="spellStart"/>
      <w:r w:rsidRPr="00666A0F">
        <w:rPr>
          <w:sz w:val="24"/>
          <w:szCs w:val="24"/>
          <w:lang w:eastAsia="hi-IN" w:bidi="hi-IN"/>
        </w:rPr>
        <w:t>Ефаевского</w:t>
      </w:r>
      <w:proofErr w:type="spellEnd"/>
      <w:r w:rsidRPr="00666A0F">
        <w:rPr>
          <w:sz w:val="24"/>
          <w:szCs w:val="24"/>
          <w:lang w:eastAsia="hi-IN" w:bidi="hi-IN"/>
        </w:rPr>
        <w:t xml:space="preserve"> сельского поселения </w:t>
      </w:r>
    </w:p>
    <w:p w:rsidR="00E23858" w:rsidRPr="00666A0F" w:rsidRDefault="00E23858" w:rsidP="00E23858">
      <w:pPr>
        <w:suppressAutoHyphens/>
        <w:adjustRightInd w:val="0"/>
        <w:ind w:firstLine="720"/>
        <w:jc w:val="right"/>
        <w:rPr>
          <w:kern w:val="2"/>
          <w:sz w:val="24"/>
          <w:szCs w:val="24"/>
          <w:lang w:eastAsia="hi-IN" w:bidi="hi-IN"/>
        </w:rPr>
      </w:pPr>
      <w:proofErr w:type="spellStart"/>
      <w:r w:rsidRPr="00666A0F">
        <w:rPr>
          <w:kern w:val="2"/>
          <w:sz w:val="24"/>
          <w:szCs w:val="24"/>
          <w:lang w:eastAsia="hi-IN" w:bidi="hi-IN"/>
        </w:rPr>
        <w:t>Краснослободского</w:t>
      </w:r>
      <w:proofErr w:type="spellEnd"/>
      <w:r w:rsidRPr="00666A0F">
        <w:rPr>
          <w:kern w:val="2"/>
          <w:sz w:val="24"/>
          <w:szCs w:val="24"/>
          <w:lang w:eastAsia="hi-IN" w:bidi="hi-IN"/>
        </w:rPr>
        <w:t xml:space="preserve"> муниципального района</w:t>
      </w:r>
    </w:p>
    <w:p w:rsidR="00E23858" w:rsidRPr="00666A0F" w:rsidRDefault="00E23858" w:rsidP="00E23858">
      <w:pPr>
        <w:suppressAutoHyphens/>
        <w:adjustRightInd w:val="0"/>
        <w:ind w:firstLine="720"/>
        <w:jc w:val="right"/>
        <w:rPr>
          <w:kern w:val="2"/>
          <w:sz w:val="24"/>
          <w:szCs w:val="24"/>
          <w:lang w:eastAsia="hi-IN" w:bidi="hi-IN"/>
        </w:rPr>
      </w:pPr>
      <w:r w:rsidRPr="00666A0F">
        <w:rPr>
          <w:kern w:val="2"/>
          <w:sz w:val="24"/>
          <w:szCs w:val="24"/>
          <w:lang w:eastAsia="hi-IN" w:bidi="hi-IN"/>
        </w:rPr>
        <w:t>Республики Мордовия</w:t>
      </w:r>
    </w:p>
    <w:p w:rsidR="00E23858" w:rsidRPr="00666A0F" w:rsidRDefault="00E23858" w:rsidP="00E23858">
      <w:pPr>
        <w:suppressAutoHyphens/>
        <w:adjustRightInd w:val="0"/>
        <w:ind w:firstLine="720"/>
        <w:jc w:val="right"/>
        <w:rPr>
          <w:kern w:val="2"/>
          <w:sz w:val="24"/>
          <w:szCs w:val="24"/>
          <w:lang w:eastAsia="hi-IN" w:bidi="hi-IN"/>
        </w:rPr>
      </w:pPr>
      <w:r w:rsidRPr="00666A0F">
        <w:rPr>
          <w:kern w:val="2"/>
          <w:sz w:val="24"/>
          <w:szCs w:val="24"/>
          <w:lang w:eastAsia="hi-IN" w:bidi="hi-IN"/>
        </w:rPr>
        <w:t>от «</w:t>
      </w:r>
      <w:r>
        <w:rPr>
          <w:kern w:val="2"/>
          <w:sz w:val="24"/>
          <w:szCs w:val="24"/>
          <w:lang w:eastAsia="hi-IN" w:bidi="hi-IN"/>
        </w:rPr>
        <w:t>23</w:t>
      </w:r>
      <w:r w:rsidRPr="00666A0F">
        <w:rPr>
          <w:kern w:val="2"/>
          <w:sz w:val="24"/>
          <w:szCs w:val="24"/>
          <w:lang w:eastAsia="hi-IN" w:bidi="hi-IN"/>
        </w:rPr>
        <w:t xml:space="preserve"> »</w:t>
      </w:r>
      <w:r>
        <w:rPr>
          <w:kern w:val="2"/>
          <w:sz w:val="24"/>
          <w:szCs w:val="24"/>
          <w:lang w:eastAsia="hi-IN" w:bidi="hi-IN"/>
        </w:rPr>
        <w:t xml:space="preserve">  июня</w:t>
      </w:r>
      <w:r w:rsidRPr="00666A0F">
        <w:rPr>
          <w:kern w:val="2"/>
          <w:sz w:val="24"/>
          <w:szCs w:val="24"/>
          <w:lang w:eastAsia="hi-IN" w:bidi="hi-IN"/>
        </w:rPr>
        <w:t xml:space="preserve"> 2026 г. №  </w:t>
      </w:r>
      <w:r>
        <w:rPr>
          <w:kern w:val="2"/>
          <w:sz w:val="24"/>
          <w:szCs w:val="24"/>
          <w:lang w:eastAsia="hi-IN" w:bidi="hi-IN"/>
        </w:rPr>
        <w:t>16</w:t>
      </w:r>
    </w:p>
    <w:p w:rsidR="00E23858" w:rsidRDefault="00E23858">
      <w:pPr>
        <w:spacing w:before="78"/>
        <w:ind w:right="335"/>
        <w:jc w:val="center"/>
        <w:rPr>
          <w:b/>
          <w:spacing w:val="-2"/>
          <w:sz w:val="24"/>
        </w:rPr>
      </w:pPr>
    </w:p>
    <w:p w:rsidR="00805E07" w:rsidRDefault="008176E8">
      <w:pPr>
        <w:spacing w:before="78"/>
        <w:ind w:right="335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805E07" w:rsidRDefault="008176E8">
      <w:pPr>
        <w:tabs>
          <w:tab w:val="left" w:pos="8788"/>
        </w:tabs>
        <w:spacing w:before="120"/>
        <w:ind w:left="89" w:right="426"/>
        <w:jc w:val="center"/>
        <w:rPr>
          <w:b/>
          <w:sz w:val="24"/>
        </w:rPr>
      </w:pPr>
      <w:r>
        <w:rPr>
          <w:b/>
          <w:sz w:val="24"/>
        </w:rPr>
        <w:t>о порядке присутствия граждан (физических лиц), в том числе представителей организаций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(юридических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 органов местного самоуправления,</w:t>
      </w:r>
      <w:r w:rsidR="00E23858">
        <w:rPr>
          <w:b/>
          <w:sz w:val="24"/>
        </w:rPr>
        <w:t xml:space="preserve"> </w:t>
      </w:r>
      <w:r>
        <w:rPr>
          <w:b/>
          <w:sz w:val="24"/>
        </w:rPr>
        <w:t xml:space="preserve">на заседаниях Совета депутатов </w:t>
      </w:r>
      <w:proofErr w:type="spellStart"/>
      <w:r w:rsidR="00E23858">
        <w:rPr>
          <w:b/>
          <w:sz w:val="24"/>
        </w:rPr>
        <w:t>Ефаевского</w:t>
      </w:r>
      <w:proofErr w:type="spellEnd"/>
      <w:r w:rsidR="00E23858"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сельского </w:t>
      </w:r>
      <w:r>
        <w:rPr>
          <w:b/>
          <w:sz w:val="24"/>
        </w:rPr>
        <w:t xml:space="preserve">поселения </w:t>
      </w:r>
      <w:proofErr w:type="spellStart"/>
      <w:r>
        <w:rPr>
          <w:b/>
          <w:sz w:val="24"/>
        </w:rPr>
        <w:t>Краснослободского</w:t>
      </w:r>
      <w:proofErr w:type="spellEnd"/>
      <w:r>
        <w:rPr>
          <w:b/>
          <w:sz w:val="24"/>
        </w:rPr>
        <w:t xml:space="preserve"> муниципального района Республики Мордовия и, его коллегиальных органов</w:t>
      </w:r>
    </w:p>
    <w:p w:rsidR="00805E07" w:rsidRDefault="00805E07">
      <w:pPr>
        <w:pStyle w:val="a3"/>
        <w:spacing w:before="166"/>
        <w:rPr>
          <w:b/>
          <w:sz w:val="24"/>
        </w:rPr>
      </w:pPr>
    </w:p>
    <w:p w:rsidR="00805E07" w:rsidRPr="00E23858" w:rsidRDefault="008176E8">
      <w:pPr>
        <w:pStyle w:val="2"/>
        <w:ind w:left="806"/>
        <w:rPr>
          <w:sz w:val="24"/>
          <w:szCs w:val="24"/>
        </w:rPr>
      </w:pPr>
      <w:r w:rsidRPr="00E23858">
        <w:rPr>
          <w:sz w:val="24"/>
          <w:szCs w:val="24"/>
        </w:rPr>
        <w:t>Глава</w:t>
      </w:r>
      <w:r w:rsidRPr="00E23858">
        <w:rPr>
          <w:spacing w:val="-5"/>
          <w:sz w:val="24"/>
          <w:szCs w:val="24"/>
        </w:rPr>
        <w:t xml:space="preserve"> </w:t>
      </w:r>
      <w:r w:rsidRPr="00E23858">
        <w:rPr>
          <w:sz w:val="24"/>
          <w:szCs w:val="24"/>
        </w:rPr>
        <w:t>1.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Общие</w:t>
      </w:r>
      <w:r w:rsidRPr="00E23858">
        <w:rPr>
          <w:spacing w:val="-5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положения</w:t>
      </w:r>
    </w:p>
    <w:p w:rsidR="00805E07" w:rsidRPr="00E23858" w:rsidRDefault="00805E07">
      <w:pPr>
        <w:pStyle w:val="a3"/>
        <w:spacing w:before="6"/>
        <w:rPr>
          <w:b/>
          <w:sz w:val="24"/>
          <w:szCs w:val="24"/>
        </w:rPr>
      </w:pPr>
    </w:p>
    <w:p w:rsidR="00805E07" w:rsidRPr="00E23858" w:rsidRDefault="00E23858" w:rsidP="00E23858">
      <w:pPr>
        <w:pStyle w:val="a4"/>
        <w:tabs>
          <w:tab w:val="left" w:pos="1876"/>
          <w:tab w:val="left" w:pos="513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1. </w:t>
      </w:r>
      <w:proofErr w:type="gramStart"/>
      <w:r w:rsidR="008176E8" w:rsidRPr="00E23858">
        <w:rPr>
          <w:sz w:val="24"/>
          <w:szCs w:val="24"/>
        </w:rPr>
        <w:t xml:space="preserve">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</w:t>
      </w:r>
      <w:r w:rsidR="008176E8" w:rsidRPr="00E23858">
        <w:rPr>
          <w:spacing w:val="-2"/>
          <w:sz w:val="24"/>
          <w:szCs w:val="24"/>
        </w:rPr>
        <w:t>органов</w:t>
      </w:r>
      <w:r>
        <w:rPr>
          <w:spacing w:val="-2"/>
          <w:sz w:val="24"/>
          <w:szCs w:val="24"/>
        </w:rPr>
        <w:t xml:space="preserve"> </w:t>
      </w:r>
      <w:r w:rsidR="008176E8" w:rsidRPr="00E23858">
        <w:rPr>
          <w:spacing w:val="-2"/>
          <w:sz w:val="24"/>
          <w:szCs w:val="24"/>
        </w:rPr>
        <w:t>местного</w:t>
      </w:r>
      <w:r w:rsidR="008176E8" w:rsidRPr="00E23858">
        <w:rPr>
          <w:spacing w:val="-3"/>
          <w:sz w:val="24"/>
          <w:szCs w:val="24"/>
        </w:rPr>
        <w:t xml:space="preserve"> </w:t>
      </w:r>
      <w:r w:rsidR="008176E8" w:rsidRPr="00E23858">
        <w:rPr>
          <w:spacing w:val="-2"/>
          <w:sz w:val="24"/>
          <w:szCs w:val="24"/>
        </w:rPr>
        <w:t>самоуправления</w:t>
      </w:r>
      <w:r w:rsidR="008176E8" w:rsidRPr="00E23858">
        <w:rPr>
          <w:spacing w:val="-3"/>
          <w:sz w:val="24"/>
          <w:szCs w:val="24"/>
        </w:rPr>
        <w:t xml:space="preserve"> </w:t>
      </w:r>
      <w:r w:rsidR="008176E8" w:rsidRPr="00E23858">
        <w:rPr>
          <w:spacing w:val="-2"/>
          <w:sz w:val="24"/>
          <w:szCs w:val="24"/>
        </w:rPr>
        <w:t>(далее – граждане, представители организаций)</w:t>
      </w:r>
      <w:r w:rsidR="008176E8" w:rsidRPr="00E23858">
        <w:rPr>
          <w:i/>
          <w:spacing w:val="-2"/>
          <w:sz w:val="24"/>
          <w:szCs w:val="24"/>
        </w:rPr>
        <w:t xml:space="preserve">, </w:t>
      </w:r>
      <w:r w:rsidR="008176E8" w:rsidRPr="00E23858">
        <w:rPr>
          <w:spacing w:val="-2"/>
          <w:sz w:val="24"/>
          <w:szCs w:val="24"/>
        </w:rPr>
        <w:t xml:space="preserve">на </w:t>
      </w:r>
      <w:r w:rsidR="008176E8" w:rsidRPr="00E23858">
        <w:rPr>
          <w:sz w:val="24"/>
          <w:szCs w:val="24"/>
        </w:rPr>
        <w:t>заседаниях</w:t>
      </w:r>
      <w:r w:rsidR="008176E8" w:rsidRPr="00E23858">
        <w:rPr>
          <w:spacing w:val="40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Совета</w:t>
      </w:r>
      <w:r w:rsidR="008176E8" w:rsidRPr="00E23858">
        <w:rPr>
          <w:spacing w:val="40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депутата</w:t>
      </w:r>
      <w:r w:rsidR="008176E8" w:rsidRPr="00E23858">
        <w:rPr>
          <w:spacing w:val="52"/>
          <w:sz w:val="24"/>
          <w:szCs w:val="24"/>
        </w:rPr>
        <w:t xml:space="preserve"> </w:t>
      </w:r>
      <w:proofErr w:type="spellStart"/>
      <w:r w:rsidRPr="00666A0F">
        <w:rPr>
          <w:sz w:val="24"/>
          <w:szCs w:val="24"/>
          <w:lang w:eastAsia="hi-IN" w:bidi="hi-IN"/>
        </w:rPr>
        <w:t>Ефаевского</w:t>
      </w:r>
      <w:proofErr w:type="spellEnd"/>
      <w:r w:rsidRPr="00E23858">
        <w:rPr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 xml:space="preserve">сельского поселения </w:t>
      </w:r>
      <w:proofErr w:type="spellStart"/>
      <w:r w:rsidR="008176E8" w:rsidRPr="00E23858">
        <w:rPr>
          <w:sz w:val="24"/>
          <w:szCs w:val="24"/>
        </w:rPr>
        <w:t>Краснослободского</w:t>
      </w:r>
      <w:proofErr w:type="spellEnd"/>
      <w:r w:rsidR="008176E8" w:rsidRPr="00E23858">
        <w:rPr>
          <w:sz w:val="24"/>
          <w:szCs w:val="24"/>
        </w:rPr>
        <w:t xml:space="preserve"> муниципального</w:t>
      </w:r>
      <w:r w:rsidR="008176E8" w:rsidRPr="00E23858">
        <w:rPr>
          <w:spacing w:val="-5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района</w:t>
      </w:r>
      <w:r w:rsidR="008176E8" w:rsidRPr="00E23858">
        <w:rPr>
          <w:spacing w:val="-5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Республики</w:t>
      </w:r>
      <w:r w:rsidR="008176E8" w:rsidRPr="00E23858">
        <w:rPr>
          <w:spacing w:val="-5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Мордовия</w:t>
      </w:r>
      <w:r w:rsidR="008176E8" w:rsidRPr="00E23858">
        <w:rPr>
          <w:spacing w:val="-4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(далее</w:t>
      </w:r>
      <w:r w:rsidR="008176E8" w:rsidRPr="00E23858">
        <w:rPr>
          <w:spacing w:val="40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–</w:t>
      </w:r>
      <w:r w:rsidR="008176E8" w:rsidRPr="00E23858">
        <w:rPr>
          <w:spacing w:val="-5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представительный</w:t>
      </w:r>
      <w:r w:rsidR="008176E8" w:rsidRPr="00E23858">
        <w:rPr>
          <w:spacing w:val="-4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орган)</w:t>
      </w:r>
      <w:r w:rsidR="008176E8" w:rsidRPr="00E23858">
        <w:rPr>
          <w:spacing w:val="-4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и постоянных комиссий представительного органа, иных коллегиальных органов представительных органов (далее – заседание комиссий представительного органа</w:t>
      </w:r>
      <w:proofErr w:type="gramEnd"/>
      <w:r w:rsidR="008176E8" w:rsidRPr="00E23858">
        <w:rPr>
          <w:sz w:val="24"/>
          <w:szCs w:val="24"/>
        </w:rPr>
        <w:t>), основные требования к организации присутствия граждан, представителей организаций на таких заседаниях, а также прав и обязанностей указанных лиц.</w:t>
      </w:r>
    </w:p>
    <w:p w:rsidR="00805E07" w:rsidRPr="00E23858" w:rsidRDefault="00E23858" w:rsidP="00E23858">
      <w:pPr>
        <w:pStyle w:val="a4"/>
        <w:tabs>
          <w:tab w:val="left" w:pos="1783"/>
        </w:tabs>
        <w:spacing w:before="13"/>
        <w:ind w:left="0" w:right="214" w:firstLine="737"/>
        <w:rPr>
          <w:sz w:val="24"/>
          <w:szCs w:val="24"/>
        </w:rPr>
      </w:pPr>
      <w:r>
        <w:rPr>
          <w:sz w:val="24"/>
          <w:szCs w:val="24"/>
        </w:rPr>
        <w:t>2.</w:t>
      </w:r>
      <w:r w:rsidR="008176E8" w:rsidRPr="00E23858">
        <w:rPr>
          <w:sz w:val="24"/>
          <w:szCs w:val="24"/>
        </w:rPr>
        <w:t>Настоящее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Положение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не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распространяется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на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случаи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присутствия</w:t>
      </w:r>
      <w:r w:rsidR="008176E8" w:rsidRPr="00E23858">
        <w:rPr>
          <w:spacing w:val="-12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на заседаниях представительного органа, заседаниях комиссий представительного органа (далее при совместном упоминании –</w:t>
      </w:r>
      <w:r w:rsidR="008176E8" w:rsidRPr="00E23858">
        <w:rPr>
          <w:spacing w:val="-6"/>
          <w:sz w:val="24"/>
          <w:szCs w:val="24"/>
        </w:rPr>
        <w:t xml:space="preserve"> </w:t>
      </w:r>
      <w:r w:rsidR="008176E8" w:rsidRPr="00E23858">
        <w:rPr>
          <w:sz w:val="24"/>
          <w:szCs w:val="24"/>
        </w:rPr>
        <w:t>заседания):</w:t>
      </w:r>
    </w:p>
    <w:p w:rsidR="00805E07" w:rsidRPr="00E23858" w:rsidRDefault="008176E8" w:rsidP="00E23858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лиц, приглашенных на заседание представительного органа по инициативе председателя представительного органа или на заседание комиссии представительного органа по инициативе председателей постоянных комиссий, иных коллегиальных органов представительного органа</w:t>
      </w:r>
    </w:p>
    <w:p w:rsidR="00805E07" w:rsidRPr="00E23858" w:rsidRDefault="008176E8" w:rsidP="00E23858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правовыми актами Республики Мордовия, Уставом</w:t>
      </w:r>
      <w:r w:rsidRPr="00E23858">
        <w:rPr>
          <w:spacing w:val="615"/>
          <w:sz w:val="24"/>
          <w:szCs w:val="24"/>
        </w:rPr>
        <w:t xml:space="preserve"> </w:t>
      </w:r>
      <w:proofErr w:type="spellStart"/>
      <w:r w:rsidR="00E23858" w:rsidRPr="00666A0F">
        <w:rPr>
          <w:sz w:val="24"/>
          <w:szCs w:val="24"/>
          <w:lang w:eastAsia="hi-IN" w:bidi="hi-IN"/>
        </w:rPr>
        <w:t>Ефаевского</w:t>
      </w:r>
      <w:proofErr w:type="spellEnd"/>
      <w:r w:rsidRPr="00E23858">
        <w:rPr>
          <w:spacing w:val="94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сельского поселения </w:t>
      </w:r>
      <w:proofErr w:type="spellStart"/>
      <w:r w:rsidRPr="00E23858">
        <w:rPr>
          <w:sz w:val="24"/>
          <w:szCs w:val="24"/>
        </w:rPr>
        <w:t>Краснослободского</w:t>
      </w:r>
      <w:proofErr w:type="spellEnd"/>
      <w:r w:rsidRPr="00E23858">
        <w:rPr>
          <w:sz w:val="24"/>
          <w:szCs w:val="24"/>
        </w:rPr>
        <w:t xml:space="preserve"> муниципального района Республики Мордовия</w:t>
      </w:r>
    </w:p>
    <w:p w:rsidR="00805E07" w:rsidRPr="00E23858" w:rsidRDefault="008176E8" w:rsidP="00E23858">
      <w:pPr>
        <w:pStyle w:val="a4"/>
        <w:numPr>
          <w:ilvl w:val="0"/>
          <w:numId w:val="3"/>
        </w:numPr>
        <w:tabs>
          <w:tab w:val="left" w:pos="747"/>
        </w:tabs>
        <w:spacing w:line="273" w:lineRule="exact"/>
        <w:ind w:left="0" w:right="0" w:firstLine="737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представителей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средств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массовой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информации.</w:t>
      </w:r>
    </w:p>
    <w:p w:rsidR="00805E07" w:rsidRPr="00E23858" w:rsidRDefault="008176E8">
      <w:pPr>
        <w:pStyle w:val="2"/>
        <w:spacing w:before="259"/>
        <w:ind w:right="2618"/>
        <w:rPr>
          <w:sz w:val="24"/>
          <w:szCs w:val="24"/>
        </w:rPr>
      </w:pPr>
      <w:r w:rsidRPr="00E23858">
        <w:rPr>
          <w:sz w:val="24"/>
          <w:szCs w:val="24"/>
        </w:rPr>
        <w:t xml:space="preserve">Глава 2. Порядок оповещения о заседании и подачи заявок </w:t>
      </w:r>
      <w:r w:rsidR="00E23858">
        <w:rPr>
          <w:sz w:val="24"/>
          <w:szCs w:val="24"/>
        </w:rPr>
        <w:t xml:space="preserve"> г</w:t>
      </w:r>
      <w:r w:rsidRPr="00E23858">
        <w:rPr>
          <w:sz w:val="24"/>
          <w:szCs w:val="24"/>
        </w:rPr>
        <w:t>раждан, представителей организаций о присутствии на заседаниях</w:t>
      </w:r>
    </w:p>
    <w:p w:rsidR="00805E07" w:rsidRPr="00E23858" w:rsidRDefault="00805E07">
      <w:pPr>
        <w:pStyle w:val="a3"/>
        <w:rPr>
          <w:b/>
          <w:sz w:val="24"/>
          <w:szCs w:val="24"/>
        </w:rPr>
      </w:pP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56"/>
        </w:tabs>
        <w:spacing w:before="1"/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92"/>
        </w:tabs>
        <w:ind w:left="28" w:right="212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Оповещение о заседании, прием и рассмотрение заявок граждан, представителей организаций производятся уполномоченным должностным лицом, определенным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председателем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представительного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органа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(далее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–</w:t>
      </w:r>
      <w:r w:rsidRPr="00E23858">
        <w:rPr>
          <w:spacing w:val="31"/>
          <w:sz w:val="24"/>
          <w:szCs w:val="24"/>
        </w:rPr>
        <w:t xml:space="preserve"> </w:t>
      </w:r>
      <w:r w:rsidRPr="00E23858">
        <w:rPr>
          <w:sz w:val="24"/>
          <w:szCs w:val="24"/>
        </w:rPr>
        <w:t>уполномоченное</w:t>
      </w:r>
      <w:r w:rsidR="00E23858">
        <w:rPr>
          <w:sz w:val="24"/>
          <w:szCs w:val="24"/>
        </w:rPr>
        <w:t xml:space="preserve"> должностное лицо).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23"/>
        </w:tabs>
        <w:ind w:left="28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На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официальном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сайте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размещается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информация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о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заседаниях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следующие </w:t>
      </w:r>
      <w:r w:rsidRPr="00E23858">
        <w:rPr>
          <w:spacing w:val="-2"/>
          <w:sz w:val="24"/>
          <w:szCs w:val="24"/>
        </w:rPr>
        <w:t>сроки: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85"/>
        </w:tabs>
        <w:ind w:left="28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об очередном заседании представительного органа – не </w:t>
      </w:r>
      <w:proofErr w:type="gramStart"/>
      <w:r w:rsidRPr="00E23858">
        <w:rPr>
          <w:sz w:val="24"/>
          <w:szCs w:val="24"/>
        </w:rPr>
        <w:t>позднее</w:t>
      </w:r>
      <w:proofErr w:type="gramEnd"/>
      <w:r w:rsidRPr="00E23858">
        <w:rPr>
          <w:sz w:val="24"/>
          <w:szCs w:val="24"/>
        </w:rPr>
        <w:t xml:space="preserve"> чем за 5 дней до дня его проведения, о внеочередном заседании представительного органа – не позднее дня, предшествующего дню его проведения;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140"/>
        </w:tabs>
        <w:ind w:left="28" w:firstLine="707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об очередном заседании постоянной комиссии, иного коллегиального органа </w:t>
      </w:r>
      <w:r w:rsidRPr="00E23858">
        <w:rPr>
          <w:sz w:val="24"/>
          <w:szCs w:val="24"/>
        </w:rPr>
        <w:lastRenderedPageBreak/>
        <w:t xml:space="preserve">представительного органа – не </w:t>
      </w:r>
      <w:proofErr w:type="gramStart"/>
      <w:r w:rsidRPr="00E23858">
        <w:rPr>
          <w:sz w:val="24"/>
          <w:szCs w:val="24"/>
        </w:rPr>
        <w:t>позднее</w:t>
      </w:r>
      <w:proofErr w:type="gramEnd"/>
      <w:r w:rsidRPr="00E23858">
        <w:rPr>
          <w:sz w:val="24"/>
          <w:szCs w:val="24"/>
        </w:rPr>
        <w:t xml:space="preserve"> чем за 2 дня до дня его проведения,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>о внеочередном заседании постоянной комиссии, иного коллегиального органа – не позднее дня, предшествующего дню его проведения.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84"/>
        </w:tabs>
        <w:ind w:left="28" w:right="217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Информация о заседании, предусмотренная пунктом 5 настоящего Положения, должна содержать: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48"/>
        </w:tabs>
        <w:ind w:left="28" w:right="217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данные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о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дате,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времени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и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месте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проведения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заседания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(с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указанием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точного адреса помещения), об открытом или закрытом режиме его проведения (закрытом обсуждении отдельных вопросов);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335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о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143"/>
        </w:tabs>
        <w:ind w:left="28" w:right="212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сведения о наименовании должности, фамилии, имени, отчестве (при наличии),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телефоне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и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адресе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электронной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почты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должностного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>лица,</w:t>
      </w:r>
      <w:r w:rsidRPr="00E23858">
        <w:rPr>
          <w:spacing w:val="-15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принимающего заявки граждан, представителей организаций о намерении присутствовать на </w:t>
      </w:r>
      <w:r w:rsidRPr="00E23858">
        <w:rPr>
          <w:spacing w:val="-2"/>
          <w:sz w:val="24"/>
          <w:szCs w:val="24"/>
        </w:rPr>
        <w:t>заседании;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270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повестку заседания, утвержденную соответственно председателем представительного органа, председателем постоянной комиссии, иного коллегиального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органа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представительного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органа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(в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случае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отсутствия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председателя – его заместителем).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71"/>
        </w:tabs>
        <w:ind w:left="28" w:right="213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84"/>
        </w:tabs>
        <w:ind w:left="28" w:right="210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Заявка о намерении присутствовать на заседании направляется в форме электронного сообщения на имя председателя представительного органа (далее – электронное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сообщение)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по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адресу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электронной</w:t>
      </w:r>
      <w:r w:rsidRPr="00E23858">
        <w:rPr>
          <w:spacing w:val="-5"/>
          <w:sz w:val="24"/>
          <w:szCs w:val="24"/>
        </w:rPr>
        <w:t xml:space="preserve"> </w:t>
      </w:r>
      <w:r w:rsidRPr="00E23858">
        <w:rPr>
          <w:sz w:val="24"/>
          <w:szCs w:val="24"/>
        </w:rPr>
        <w:t>почты,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указанному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информации</w:t>
      </w:r>
      <w:r w:rsidRPr="00E23858">
        <w:rPr>
          <w:spacing w:val="-5"/>
          <w:sz w:val="24"/>
          <w:szCs w:val="24"/>
        </w:rPr>
        <w:t xml:space="preserve"> </w:t>
      </w:r>
      <w:r w:rsidRPr="00E23858">
        <w:rPr>
          <w:sz w:val="24"/>
          <w:szCs w:val="24"/>
        </w:rPr>
        <w:t>о заседании,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предусмотренной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пунктом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6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настоящего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Положения,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не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позднее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10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часов дня, предшествующего дню проведения соответствующего заседания в письменной </w:t>
      </w:r>
      <w:r w:rsidRPr="00E23858">
        <w:rPr>
          <w:spacing w:val="-2"/>
          <w:sz w:val="24"/>
          <w:szCs w:val="24"/>
        </w:rPr>
        <w:t>форме.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17"/>
        </w:tabs>
        <w:spacing w:line="270" w:lineRule="exact"/>
        <w:ind w:left="1017" w:right="0" w:hanging="280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Заявка</w:t>
      </w:r>
      <w:r w:rsidRPr="00E23858">
        <w:rPr>
          <w:spacing w:val="-16"/>
          <w:sz w:val="24"/>
          <w:szCs w:val="24"/>
        </w:rPr>
        <w:t xml:space="preserve"> </w:t>
      </w:r>
      <w:r w:rsidRPr="00E23858">
        <w:rPr>
          <w:sz w:val="24"/>
          <w:szCs w:val="24"/>
        </w:rPr>
        <w:t>должна</w:t>
      </w:r>
      <w:r w:rsidRPr="00E23858">
        <w:rPr>
          <w:spacing w:val="-14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содержать:</w:t>
      </w:r>
    </w:p>
    <w:p w:rsidR="00805E07" w:rsidRPr="00E23858" w:rsidRDefault="008176E8" w:rsidP="005A3F6B">
      <w:pPr>
        <w:pStyle w:val="a4"/>
        <w:numPr>
          <w:ilvl w:val="2"/>
          <w:numId w:val="3"/>
        </w:numPr>
        <w:tabs>
          <w:tab w:val="left" w:pos="1261"/>
          <w:tab w:val="left" w:pos="3227"/>
        </w:tabs>
        <w:ind w:left="28" w:right="146" w:firstLine="719"/>
        <w:jc w:val="both"/>
        <w:rPr>
          <w:sz w:val="24"/>
          <w:szCs w:val="24"/>
        </w:rPr>
      </w:pPr>
      <w:r w:rsidRPr="00E23858">
        <w:rPr>
          <w:spacing w:val="-2"/>
          <w:sz w:val="24"/>
          <w:szCs w:val="24"/>
        </w:rPr>
        <w:t>фамилию,</w:t>
      </w:r>
      <w:r w:rsidRPr="00E23858">
        <w:rPr>
          <w:sz w:val="24"/>
          <w:szCs w:val="24"/>
        </w:rPr>
        <w:tab/>
        <w:t>имя,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>отчество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(при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наличии)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гражданина, </w:t>
      </w:r>
      <w:r w:rsidR="005A3F6B">
        <w:rPr>
          <w:sz w:val="24"/>
          <w:szCs w:val="24"/>
        </w:rPr>
        <w:t xml:space="preserve">представителя </w:t>
      </w:r>
      <w:r w:rsidR="005A3F6B">
        <w:rPr>
          <w:spacing w:val="-2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организации;</w:t>
      </w:r>
    </w:p>
    <w:p w:rsidR="00805E07" w:rsidRPr="00E23858" w:rsidRDefault="008176E8" w:rsidP="005A3F6B">
      <w:pPr>
        <w:pStyle w:val="a4"/>
        <w:numPr>
          <w:ilvl w:val="2"/>
          <w:numId w:val="3"/>
        </w:numPr>
        <w:tabs>
          <w:tab w:val="left" w:pos="1055"/>
        </w:tabs>
        <w:ind w:left="28" w:right="212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данные документа, удостоверяющего личность гражданина, представителя </w:t>
      </w:r>
      <w:r w:rsidRPr="00E23858">
        <w:rPr>
          <w:spacing w:val="-2"/>
          <w:sz w:val="24"/>
          <w:szCs w:val="24"/>
        </w:rPr>
        <w:t>организации;</w:t>
      </w:r>
    </w:p>
    <w:p w:rsidR="00805E07" w:rsidRPr="00E23858" w:rsidRDefault="008176E8" w:rsidP="005A3F6B">
      <w:pPr>
        <w:pStyle w:val="a4"/>
        <w:numPr>
          <w:ilvl w:val="2"/>
          <w:numId w:val="3"/>
        </w:numPr>
        <w:tabs>
          <w:tab w:val="left" w:pos="1123"/>
        </w:tabs>
        <w:ind w:left="28" w:right="219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телефон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и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(или)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>адрес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электронной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почты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гражданина,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представителя </w:t>
      </w:r>
      <w:r w:rsidRPr="00E23858">
        <w:rPr>
          <w:spacing w:val="-2"/>
          <w:sz w:val="24"/>
          <w:szCs w:val="24"/>
        </w:rPr>
        <w:t>организации;</w:t>
      </w:r>
    </w:p>
    <w:p w:rsidR="00805E07" w:rsidRPr="00E23858" w:rsidRDefault="008176E8" w:rsidP="005A3F6B">
      <w:pPr>
        <w:pStyle w:val="a4"/>
        <w:numPr>
          <w:ilvl w:val="2"/>
          <w:numId w:val="3"/>
        </w:numPr>
        <w:tabs>
          <w:tab w:val="left" w:pos="1058"/>
        </w:tabs>
        <w:ind w:left="28" w:right="216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69"/>
        </w:tabs>
        <w:spacing w:before="76"/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дату, время проведения заседания, на котором гражданин, представитель организации желает присутствовать;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109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просьбу о включении гражданина, представителя организации в список граждан и представителей организаций;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86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в случае личного присутствия –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299"/>
        </w:tabs>
        <w:ind w:left="28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20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В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случае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несоответствия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электронного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сообщения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требованиям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пунктов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7,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8 настоящего Положения уполномоченное должностное лицо в течение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>текущего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дня с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момента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получения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027"/>
        </w:tabs>
        <w:ind w:left="28" w:firstLine="719"/>
        <w:jc w:val="both"/>
        <w:rPr>
          <w:sz w:val="24"/>
          <w:szCs w:val="24"/>
        </w:rPr>
      </w:pPr>
      <w:proofErr w:type="gramStart"/>
      <w:r w:rsidRPr="00E23858">
        <w:rPr>
          <w:sz w:val="24"/>
          <w:szCs w:val="24"/>
        </w:rPr>
        <w:t>В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случае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не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проведения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заседания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дату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и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время,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указанные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электронном сообщении, </w:t>
      </w:r>
      <w:r w:rsidRPr="00E23858">
        <w:rPr>
          <w:sz w:val="24"/>
          <w:szCs w:val="24"/>
        </w:rPr>
        <w:lastRenderedPageBreak/>
        <w:t>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текущего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дня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с момента получения указанного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электронного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сообщения уведомляет о соответствующих обстоятельствах гражданина, представителя </w:t>
      </w:r>
      <w:r w:rsidRPr="00E23858">
        <w:rPr>
          <w:spacing w:val="-2"/>
          <w:sz w:val="24"/>
          <w:szCs w:val="24"/>
        </w:rPr>
        <w:t>организации.</w:t>
      </w:r>
      <w:proofErr w:type="gramEnd"/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422"/>
        </w:tabs>
        <w:ind w:left="28" w:right="213" w:firstLine="719"/>
        <w:jc w:val="both"/>
        <w:rPr>
          <w:sz w:val="24"/>
          <w:szCs w:val="24"/>
        </w:rPr>
      </w:pPr>
      <w:proofErr w:type="gramStart"/>
      <w:r w:rsidRPr="00E23858">
        <w:rPr>
          <w:sz w:val="24"/>
          <w:szCs w:val="24"/>
        </w:rPr>
        <w:t>Уполномоченное должностное лицо регистрирует поступившие электронные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сообщения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порядке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их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поступления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журнале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учета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заявок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14 часов дня, предшествующего дню проведения соответствующего </w:t>
      </w:r>
      <w:r w:rsidRPr="00E23858">
        <w:rPr>
          <w:spacing w:val="-2"/>
          <w:sz w:val="24"/>
          <w:szCs w:val="24"/>
        </w:rPr>
        <w:t>заседания.</w:t>
      </w:r>
      <w:proofErr w:type="gramEnd"/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447"/>
        </w:tabs>
        <w:ind w:left="28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организаций, выразившие намерение присутствовать в заседании лично,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76"/>
        </w:tabs>
        <w:ind w:left="28" w:right="219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 не включаются в список граждан и представителей организаций в следующих случаях:</w:t>
      </w:r>
    </w:p>
    <w:p w:rsidR="00805E07" w:rsidRPr="005A3F6B" w:rsidRDefault="005A3F6B" w:rsidP="005A3F6B">
      <w:pPr>
        <w:pStyle w:val="a4"/>
        <w:numPr>
          <w:ilvl w:val="2"/>
          <w:numId w:val="3"/>
        </w:numPr>
        <w:tabs>
          <w:tab w:val="left" w:pos="1036"/>
        </w:tabs>
        <w:spacing w:before="76"/>
        <w:ind w:left="28" w:right="0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76E8" w:rsidRPr="005A3F6B">
        <w:rPr>
          <w:sz w:val="24"/>
          <w:szCs w:val="24"/>
        </w:rPr>
        <w:t>электронное</w:t>
      </w:r>
      <w:r w:rsidR="008176E8" w:rsidRPr="005A3F6B">
        <w:rPr>
          <w:spacing w:val="-16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сообщение</w:t>
      </w:r>
      <w:r w:rsidR="008176E8" w:rsidRPr="005A3F6B">
        <w:rPr>
          <w:spacing w:val="-13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направлено</w:t>
      </w:r>
      <w:r w:rsidR="008176E8" w:rsidRPr="005A3F6B">
        <w:rPr>
          <w:spacing w:val="-14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позднее</w:t>
      </w:r>
      <w:r w:rsidR="008176E8" w:rsidRPr="005A3F6B">
        <w:rPr>
          <w:spacing w:val="-13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срока,</w:t>
      </w:r>
      <w:r w:rsidR="008176E8" w:rsidRPr="005A3F6B">
        <w:rPr>
          <w:spacing w:val="-14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установленного</w:t>
      </w:r>
      <w:r w:rsidR="008176E8" w:rsidRPr="005A3F6B">
        <w:rPr>
          <w:spacing w:val="-13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в</w:t>
      </w:r>
      <w:r w:rsidR="008176E8" w:rsidRPr="005A3F6B">
        <w:rPr>
          <w:spacing w:val="-13"/>
          <w:sz w:val="24"/>
          <w:szCs w:val="24"/>
        </w:rPr>
        <w:t xml:space="preserve"> </w:t>
      </w:r>
      <w:r w:rsidR="008176E8" w:rsidRPr="005A3F6B">
        <w:rPr>
          <w:spacing w:val="-2"/>
          <w:sz w:val="24"/>
          <w:szCs w:val="24"/>
        </w:rPr>
        <w:t>пункте</w:t>
      </w:r>
      <w:r w:rsidRPr="005A3F6B">
        <w:rPr>
          <w:spacing w:val="-2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>7</w:t>
      </w:r>
      <w:r w:rsidR="008176E8" w:rsidRPr="005A3F6B">
        <w:rPr>
          <w:spacing w:val="3"/>
          <w:sz w:val="24"/>
          <w:szCs w:val="24"/>
        </w:rPr>
        <w:t xml:space="preserve"> </w:t>
      </w:r>
      <w:r w:rsidR="008176E8" w:rsidRPr="005A3F6B">
        <w:rPr>
          <w:sz w:val="24"/>
          <w:szCs w:val="24"/>
        </w:rPr>
        <w:t xml:space="preserve">настоящего </w:t>
      </w:r>
      <w:r w:rsidR="008176E8" w:rsidRPr="005A3F6B">
        <w:rPr>
          <w:spacing w:val="-2"/>
          <w:sz w:val="24"/>
          <w:szCs w:val="24"/>
        </w:rPr>
        <w:t>Положения;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66"/>
        </w:tabs>
        <w:ind w:left="28" w:right="219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электронное сообщение содержит не полные или не достоверные ведения, предусмотренные пунктом 8 настоящего Положения;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118"/>
        </w:tabs>
        <w:ind w:left="28" w:right="213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гражданин, представитель организации с учетом требований пункта 16 настоящего Положения не может быть обеспечен местом в зале, где проходит </w:t>
      </w:r>
      <w:r w:rsidRPr="00E23858">
        <w:rPr>
          <w:spacing w:val="-2"/>
          <w:sz w:val="24"/>
          <w:szCs w:val="24"/>
        </w:rPr>
        <w:t>заседание;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51"/>
        </w:tabs>
        <w:ind w:left="28" w:right="213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невозможность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организации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личного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присутствия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граждан,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805E07" w:rsidRPr="00E23858" w:rsidRDefault="008176E8">
      <w:pPr>
        <w:pStyle w:val="a4"/>
        <w:numPr>
          <w:ilvl w:val="2"/>
          <w:numId w:val="3"/>
        </w:numPr>
        <w:tabs>
          <w:tab w:val="left" w:pos="1077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Указание неполных или недостоверных сведений не является основанием для</w:t>
      </w:r>
      <w:r w:rsidR="005A3F6B">
        <w:rPr>
          <w:sz w:val="24"/>
          <w:szCs w:val="24"/>
        </w:rPr>
        <w:t xml:space="preserve"> </w:t>
      </w:r>
      <w:r w:rsidRPr="00E23858">
        <w:rPr>
          <w:sz w:val="24"/>
          <w:szCs w:val="24"/>
        </w:rPr>
        <w:t>ограничения доступа граждан к участию в заседании представительного органа муниципального образования. В случае недостаточности свободных мест в зале заседания преимущественное право на участие имеют граждане, подавшие заявку.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61"/>
        </w:tabs>
        <w:spacing w:before="74"/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Список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граждан,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представителей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организаций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утверждается</w:t>
      </w:r>
      <w:r w:rsidR="005A3F6B">
        <w:rPr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председателем представительного органа, председателем постоянной комиссии, иного коллегиального органа представительного органа (в случае отсутствия</w:t>
      </w:r>
      <w:r w:rsidR="005A3F6B">
        <w:rPr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председателя – его заместителем) не позднее 15 часов дня, предшествующего дню проведения соответствующего заседания.</w:t>
      </w:r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85"/>
        </w:tabs>
        <w:ind w:left="28" w:right="215" w:firstLine="719"/>
        <w:jc w:val="both"/>
        <w:rPr>
          <w:sz w:val="24"/>
          <w:szCs w:val="24"/>
        </w:rPr>
      </w:pPr>
      <w:proofErr w:type="gramStart"/>
      <w:r w:rsidRPr="00E23858">
        <w:rPr>
          <w:sz w:val="24"/>
          <w:szCs w:val="24"/>
        </w:rPr>
        <w:t>В случае не 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случае, если он указан в электронном сообщении, о его не включении в список граждан, представителей организаций до 16 часов дня, предшествующего дню проведения соответствующего заседания.</w:t>
      </w:r>
      <w:proofErr w:type="gramEnd"/>
    </w:p>
    <w:p w:rsidR="00805E07" w:rsidRPr="00E23858" w:rsidRDefault="008176E8">
      <w:pPr>
        <w:pStyle w:val="a4"/>
        <w:numPr>
          <w:ilvl w:val="1"/>
          <w:numId w:val="3"/>
        </w:numPr>
        <w:tabs>
          <w:tab w:val="left" w:pos="1192"/>
        </w:tabs>
        <w:ind w:left="28" w:right="214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Уполномоченное лицо в течение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текущего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дня с момента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включения в список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уведомляет об этом гражданина, представителя организации по телефону либо путем направления электронного сообщения по адресу электронной почты, в </w:t>
      </w:r>
      <w:proofErr w:type="spellStart"/>
      <w:r w:rsidRPr="00E23858">
        <w:rPr>
          <w:sz w:val="24"/>
          <w:szCs w:val="24"/>
        </w:rPr>
        <w:t>случа</w:t>
      </w:r>
      <w:proofErr w:type="spellEnd"/>
      <w:r w:rsidR="005A3F6B">
        <w:rPr>
          <w:sz w:val="24"/>
          <w:szCs w:val="24"/>
        </w:rPr>
        <w:t xml:space="preserve"> </w:t>
      </w:r>
      <w:proofErr w:type="spellStart"/>
      <w:r w:rsidRPr="00E23858">
        <w:rPr>
          <w:sz w:val="24"/>
          <w:szCs w:val="24"/>
        </w:rPr>
        <w:t>еесли</w:t>
      </w:r>
      <w:proofErr w:type="spellEnd"/>
      <w:r w:rsidRPr="00E23858">
        <w:rPr>
          <w:sz w:val="24"/>
          <w:szCs w:val="24"/>
        </w:rPr>
        <w:t xml:space="preserve"> он указан в электронном сообщении.</w:t>
      </w:r>
    </w:p>
    <w:p w:rsidR="00805E07" w:rsidRPr="00E23858" w:rsidRDefault="00805E07">
      <w:pPr>
        <w:pStyle w:val="a3"/>
        <w:rPr>
          <w:sz w:val="24"/>
          <w:szCs w:val="24"/>
        </w:rPr>
      </w:pPr>
    </w:p>
    <w:p w:rsidR="00805E07" w:rsidRPr="00E23858" w:rsidRDefault="008176E8">
      <w:pPr>
        <w:pStyle w:val="2"/>
        <w:ind w:left="747" w:right="2513"/>
        <w:jc w:val="left"/>
        <w:rPr>
          <w:sz w:val="24"/>
          <w:szCs w:val="24"/>
        </w:rPr>
      </w:pPr>
      <w:r w:rsidRPr="00E23858">
        <w:rPr>
          <w:sz w:val="24"/>
          <w:szCs w:val="24"/>
        </w:rPr>
        <w:t>Глава 3. Порядок присутствия граждан, представителей</w:t>
      </w:r>
      <w:r w:rsidRPr="00E23858">
        <w:rPr>
          <w:spacing w:val="-18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организаций</w:t>
      </w:r>
      <w:r w:rsidRPr="00E23858">
        <w:rPr>
          <w:spacing w:val="-17"/>
          <w:sz w:val="24"/>
          <w:szCs w:val="24"/>
        </w:rPr>
        <w:t xml:space="preserve"> </w:t>
      </w:r>
      <w:r w:rsidRPr="00E23858">
        <w:rPr>
          <w:sz w:val="24"/>
          <w:szCs w:val="24"/>
        </w:rPr>
        <w:t>на</w:t>
      </w:r>
      <w:r w:rsidRPr="00E23858">
        <w:rPr>
          <w:spacing w:val="-18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заседаниях</w:t>
      </w:r>
    </w:p>
    <w:p w:rsidR="00805E07" w:rsidRPr="00E23858" w:rsidRDefault="00805E07">
      <w:pPr>
        <w:pStyle w:val="a3"/>
        <w:spacing w:before="8"/>
        <w:rPr>
          <w:b/>
          <w:sz w:val="24"/>
          <w:szCs w:val="24"/>
        </w:rPr>
      </w:pPr>
    </w:p>
    <w:p w:rsidR="00805E07" w:rsidRPr="00E23858" w:rsidRDefault="008176E8">
      <w:pPr>
        <w:pStyle w:val="a4"/>
        <w:numPr>
          <w:ilvl w:val="0"/>
          <w:numId w:val="2"/>
        </w:numPr>
        <w:tabs>
          <w:tab w:val="left" w:pos="1072"/>
        </w:tabs>
        <w:ind w:left="28" w:firstLine="719"/>
        <w:jc w:val="both"/>
        <w:rPr>
          <w:sz w:val="24"/>
          <w:szCs w:val="24"/>
        </w:rPr>
      </w:pPr>
      <w:proofErr w:type="gramStart"/>
      <w:r w:rsidRPr="00E23858">
        <w:rPr>
          <w:sz w:val="24"/>
          <w:szCs w:val="24"/>
        </w:rPr>
        <w:t xml:space="preserve">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</w:t>
      </w:r>
      <w:r w:rsidRPr="00E23858">
        <w:rPr>
          <w:sz w:val="24"/>
          <w:szCs w:val="24"/>
        </w:rPr>
        <w:lastRenderedPageBreak/>
        <w:t>представителей организаций (за исключением случаев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законодательством).</w:t>
      </w:r>
      <w:proofErr w:type="gramEnd"/>
      <w:r w:rsidRPr="00E23858">
        <w:rPr>
          <w:sz w:val="24"/>
          <w:szCs w:val="24"/>
        </w:rPr>
        <w:t xml:space="preserve"> Количество мест в зале, где проходит заседание, для граждан, представителей организаций определяется председателем Совета, председателем постоянной комиссии, иного коллегиального органа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Совета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(в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случае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отсутствия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председателя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–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его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заместителем)</w:t>
      </w:r>
      <w:r w:rsidRPr="00E23858">
        <w:rPr>
          <w:spacing w:val="-3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z w:val="24"/>
          <w:szCs w:val="24"/>
        </w:rPr>
        <w:t>зависимости от количества участников заседания, но не более 10 мест.</w:t>
      </w:r>
    </w:p>
    <w:p w:rsidR="00805E07" w:rsidRPr="00E23858" w:rsidRDefault="008176E8">
      <w:pPr>
        <w:pStyle w:val="a4"/>
        <w:numPr>
          <w:ilvl w:val="0"/>
          <w:numId w:val="2"/>
        </w:numPr>
        <w:tabs>
          <w:tab w:val="left" w:pos="1036"/>
        </w:tabs>
        <w:spacing w:before="76"/>
        <w:ind w:left="28" w:right="213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На заседании допускается личное присутствие не более 1 представителя от каждой организации.</w:t>
      </w:r>
    </w:p>
    <w:p w:rsidR="00805E07" w:rsidRPr="00E23858" w:rsidRDefault="008176E8">
      <w:pPr>
        <w:pStyle w:val="a4"/>
        <w:numPr>
          <w:ilvl w:val="0"/>
          <w:numId w:val="2"/>
        </w:numPr>
        <w:tabs>
          <w:tab w:val="left" w:pos="1171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В случае превышения числа граждан, представителей организаций, представивших заявку с намерением личного присутствия на заседании, числа свободных мест их размещение производится в порядке их включения в список граждан, представителей организаций в соответствии с пунктом 12 настоящего </w:t>
      </w:r>
      <w:r w:rsidRPr="00E23858">
        <w:rPr>
          <w:spacing w:val="-2"/>
          <w:sz w:val="24"/>
          <w:szCs w:val="24"/>
        </w:rPr>
        <w:t>Положения.</w:t>
      </w:r>
    </w:p>
    <w:p w:rsidR="00805E07" w:rsidRPr="00E23858" w:rsidRDefault="008176E8">
      <w:pPr>
        <w:pStyle w:val="a4"/>
        <w:numPr>
          <w:ilvl w:val="0"/>
          <w:numId w:val="2"/>
        </w:numPr>
        <w:tabs>
          <w:tab w:val="left" w:pos="1018"/>
        </w:tabs>
        <w:ind w:left="28" w:right="216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представители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организаций,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представивших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заявку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с</w:t>
      </w:r>
      <w:r w:rsidRPr="00E23858">
        <w:rPr>
          <w:spacing w:val="-13"/>
          <w:sz w:val="24"/>
          <w:szCs w:val="24"/>
        </w:rPr>
        <w:t xml:space="preserve"> </w:t>
      </w:r>
      <w:r w:rsidRPr="00E23858">
        <w:rPr>
          <w:sz w:val="24"/>
          <w:szCs w:val="24"/>
        </w:rPr>
        <w:t>намерением личного присутствия на заседании, не допускаются к участию в заседании в следующих случаях:</w:t>
      </w:r>
    </w:p>
    <w:p w:rsidR="00805E07" w:rsidRPr="00E23858" w:rsidRDefault="008176E8" w:rsidP="005A3F6B">
      <w:pPr>
        <w:pStyle w:val="a4"/>
        <w:numPr>
          <w:ilvl w:val="1"/>
          <w:numId w:val="2"/>
        </w:numPr>
        <w:tabs>
          <w:tab w:val="left" w:pos="709"/>
        </w:tabs>
        <w:spacing w:line="271" w:lineRule="exact"/>
        <w:ind w:left="1400" w:right="0" w:hanging="691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отсутствие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документа,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удостоверяющего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личность;</w:t>
      </w:r>
    </w:p>
    <w:p w:rsidR="00805E07" w:rsidRPr="00E23858" w:rsidRDefault="008176E8">
      <w:pPr>
        <w:pStyle w:val="a4"/>
        <w:numPr>
          <w:ilvl w:val="1"/>
          <w:numId w:val="2"/>
        </w:numPr>
        <w:tabs>
          <w:tab w:val="left" w:pos="1029"/>
        </w:tabs>
        <w:ind w:left="1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отсутствие документа, подтверждающего полномочия, – для представителя </w:t>
      </w:r>
      <w:r w:rsidRPr="00E23858">
        <w:rPr>
          <w:spacing w:val="-2"/>
          <w:sz w:val="24"/>
          <w:szCs w:val="24"/>
        </w:rPr>
        <w:t>организации.</w:t>
      </w:r>
    </w:p>
    <w:p w:rsidR="00805E07" w:rsidRPr="005A3F6B" w:rsidRDefault="008176E8" w:rsidP="005A3F6B">
      <w:pPr>
        <w:pStyle w:val="a4"/>
        <w:numPr>
          <w:ilvl w:val="0"/>
          <w:numId w:val="2"/>
        </w:numPr>
        <w:tabs>
          <w:tab w:val="left" w:pos="1000"/>
        </w:tabs>
        <w:spacing w:line="272" w:lineRule="exact"/>
        <w:ind w:left="28" w:right="215" w:firstLine="681"/>
        <w:jc w:val="both"/>
        <w:rPr>
          <w:sz w:val="24"/>
          <w:szCs w:val="24"/>
        </w:rPr>
      </w:pPr>
      <w:r w:rsidRPr="005A3F6B">
        <w:rPr>
          <w:sz w:val="24"/>
          <w:szCs w:val="24"/>
        </w:rPr>
        <w:t>Граждане,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z w:val="24"/>
          <w:szCs w:val="24"/>
        </w:rPr>
        <w:t>представители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z w:val="24"/>
          <w:szCs w:val="24"/>
        </w:rPr>
        <w:t>организаций</w:t>
      </w:r>
      <w:r w:rsidRPr="005A3F6B">
        <w:rPr>
          <w:spacing w:val="3"/>
          <w:sz w:val="24"/>
          <w:szCs w:val="24"/>
        </w:rPr>
        <w:t xml:space="preserve"> </w:t>
      </w:r>
      <w:r w:rsidRPr="005A3F6B">
        <w:rPr>
          <w:sz w:val="24"/>
          <w:szCs w:val="24"/>
        </w:rPr>
        <w:t>допускаются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z w:val="24"/>
          <w:szCs w:val="24"/>
        </w:rPr>
        <w:t>в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z w:val="24"/>
          <w:szCs w:val="24"/>
        </w:rPr>
        <w:t>зал</w:t>
      </w:r>
      <w:r w:rsidRPr="005A3F6B">
        <w:rPr>
          <w:spacing w:val="3"/>
          <w:sz w:val="24"/>
          <w:szCs w:val="24"/>
        </w:rPr>
        <w:t xml:space="preserve"> </w:t>
      </w:r>
      <w:r w:rsidRPr="005A3F6B">
        <w:rPr>
          <w:sz w:val="24"/>
          <w:szCs w:val="24"/>
        </w:rPr>
        <w:t>не</w:t>
      </w:r>
      <w:r w:rsidRPr="005A3F6B">
        <w:rPr>
          <w:spacing w:val="5"/>
          <w:sz w:val="24"/>
          <w:szCs w:val="24"/>
        </w:rPr>
        <w:t xml:space="preserve"> </w:t>
      </w:r>
      <w:r w:rsidRPr="005A3F6B">
        <w:rPr>
          <w:sz w:val="24"/>
          <w:szCs w:val="24"/>
        </w:rPr>
        <w:t>ранее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z w:val="24"/>
          <w:szCs w:val="24"/>
        </w:rPr>
        <w:t>чем</w:t>
      </w:r>
      <w:r w:rsidRPr="005A3F6B">
        <w:rPr>
          <w:spacing w:val="4"/>
          <w:sz w:val="24"/>
          <w:szCs w:val="24"/>
        </w:rPr>
        <w:t xml:space="preserve"> </w:t>
      </w:r>
      <w:r w:rsidRPr="005A3F6B">
        <w:rPr>
          <w:spacing w:val="-5"/>
          <w:sz w:val="24"/>
          <w:szCs w:val="24"/>
        </w:rPr>
        <w:t>за</w:t>
      </w:r>
      <w:r w:rsidR="005A3F6B" w:rsidRPr="005A3F6B">
        <w:rPr>
          <w:spacing w:val="-5"/>
          <w:sz w:val="24"/>
          <w:szCs w:val="24"/>
        </w:rPr>
        <w:t xml:space="preserve"> </w:t>
      </w:r>
      <w:r w:rsidRPr="005A3F6B">
        <w:rPr>
          <w:sz w:val="24"/>
          <w:szCs w:val="24"/>
        </w:rPr>
        <w:t xml:space="preserve">15 минут и не </w:t>
      </w:r>
      <w:proofErr w:type="gramStart"/>
      <w:r w:rsidRPr="005A3F6B">
        <w:rPr>
          <w:sz w:val="24"/>
          <w:szCs w:val="24"/>
        </w:rPr>
        <w:t>позднее</w:t>
      </w:r>
      <w:proofErr w:type="gramEnd"/>
      <w:r w:rsidRPr="005A3F6B">
        <w:rPr>
          <w:sz w:val="24"/>
          <w:szCs w:val="24"/>
        </w:rPr>
        <w:t xml:space="preserve"> чем за 5 минут до начала заседания по предъявлении документа, удостоверяющего личность.</w:t>
      </w:r>
    </w:p>
    <w:p w:rsidR="00805E07" w:rsidRPr="00E23858" w:rsidRDefault="008176E8">
      <w:pPr>
        <w:pStyle w:val="a4"/>
        <w:numPr>
          <w:ilvl w:val="0"/>
          <w:numId w:val="2"/>
        </w:numPr>
        <w:tabs>
          <w:tab w:val="left" w:pos="1342"/>
        </w:tabs>
        <w:ind w:left="28" w:right="217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 xml:space="preserve">Процедуру регистрации граждан, представителей организаций осуществляет уполномоченное лицо с соблюдением требований Федерального </w:t>
      </w:r>
      <w:hyperlink r:id="rId6">
        <w:proofErr w:type="gramStart"/>
        <w:r w:rsidRPr="00E23858">
          <w:rPr>
            <w:sz w:val="24"/>
            <w:szCs w:val="24"/>
          </w:rPr>
          <w:t>закон</w:t>
        </w:r>
        <w:proofErr w:type="gramEnd"/>
      </w:hyperlink>
      <w:r w:rsidRPr="00E23858">
        <w:rPr>
          <w:sz w:val="24"/>
          <w:szCs w:val="24"/>
        </w:rPr>
        <w:t>а от 27 июля 2006 года № 152-ФЗ «О персональных данных».</w:t>
      </w:r>
    </w:p>
    <w:p w:rsidR="00805E07" w:rsidRPr="00E23858" w:rsidRDefault="008176E8">
      <w:pPr>
        <w:pStyle w:val="2"/>
        <w:spacing w:before="67"/>
        <w:ind w:left="847"/>
        <w:rPr>
          <w:sz w:val="24"/>
          <w:szCs w:val="24"/>
        </w:rPr>
      </w:pPr>
      <w:r w:rsidRPr="00E23858">
        <w:rPr>
          <w:sz w:val="24"/>
          <w:szCs w:val="24"/>
        </w:rPr>
        <w:t>Глава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4.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Права</w:t>
      </w:r>
      <w:r w:rsidRPr="00E23858">
        <w:rPr>
          <w:spacing w:val="-11"/>
          <w:sz w:val="24"/>
          <w:szCs w:val="24"/>
        </w:rPr>
        <w:t xml:space="preserve"> </w:t>
      </w:r>
      <w:r w:rsidRPr="00E23858">
        <w:rPr>
          <w:sz w:val="24"/>
          <w:szCs w:val="24"/>
        </w:rPr>
        <w:t>и</w:t>
      </w:r>
      <w:r w:rsidRPr="00E23858">
        <w:rPr>
          <w:spacing w:val="-9"/>
          <w:sz w:val="24"/>
          <w:szCs w:val="24"/>
        </w:rPr>
        <w:t xml:space="preserve"> </w:t>
      </w:r>
      <w:r w:rsidRPr="00E23858">
        <w:rPr>
          <w:sz w:val="24"/>
          <w:szCs w:val="24"/>
        </w:rPr>
        <w:t>обязанности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граждан,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представителей</w:t>
      </w:r>
      <w:r w:rsidRPr="00E23858">
        <w:rPr>
          <w:spacing w:val="-12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организаций</w:t>
      </w:r>
    </w:p>
    <w:p w:rsidR="00805E07" w:rsidRPr="00E23858" w:rsidRDefault="00805E07">
      <w:pPr>
        <w:pStyle w:val="a3"/>
        <w:spacing w:before="9"/>
        <w:rPr>
          <w:b/>
          <w:sz w:val="24"/>
          <w:szCs w:val="24"/>
        </w:rPr>
      </w:pP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082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220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организаций, лично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220"/>
        </w:tabs>
        <w:ind w:left="28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организаций, лично присутствующие на заседании,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вправе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с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предварительного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уведомления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председательствующего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</w:t>
      </w:r>
      <w:proofErr w:type="gramStart"/>
      <w:r w:rsidRPr="00E23858">
        <w:rPr>
          <w:sz w:val="24"/>
          <w:szCs w:val="24"/>
        </w:rPr>
        <w:t>дств зв</w:t>
      </w:r>
      <w:proofErr w:type="gramEnd"/>
      <w:r w:rsidRPr="00E23858">
        <w:rPr>
          <w:sz w:val="24"/>
          <w:szCs w:val="24"/>
        </w:rPr>
        <w:t>укозаписи и обработки информации в той мере, в которой данные действия не мешают проведению заседания.</w:t>
      </w: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051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</w:t>
      </w: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161"/>
        </w:tabs>
        <w:ind w:left="28" w:right="215" w:firstLine="719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805E07" w:rsidRPr="008176E8" w:rsidRDefault="008176E8" w:rsidP="008176E8">
      <w:pPr>
        <w:pStyle w:val="a4"/>
        <w:numPr>
          <w:ilvl w:val="0"/>
          <w:numId w:val="1"/>
        </w:numPr>
        <w:tabs>
          <w:tab w:val="left" w:pos="1233"/>
        </w:tabs>
        <w:spacing w:before="76"/>
        <w:ind w:left="28" w:firstLine="719"/>
        <w:jc w:val="both"/>
        <w:rPr>
          <w:sz w:val="24"/>
          <w:szCs w:val="24"/>
        </w:rPr>
      </w:pPr>
      <w:r w:rsidRPr="008176E8">
        <w:rPr>
          <w:sz w:val="24"/>
          <w:szCs w:val="24"/>
        </w:rPr>
        <w:t xml:space="preserve">В случае нарушения пунктов </w:t>
      </w:r>
      <w:r w:rsidR="001749DF">
        <w:rPr>
          <w:sz w:val="24"/>
          <w:szCs w:val="24"/>
        </w:rPr>
        <w:t xml:space="preserve">1-5 </w:t>
      </w:r>
      <w:r w:rsidRPr="008176E8">
        <w:rPr>
          <w:sz w:val="24"/>
          <w:szCs w:val="24"/>
        </w:rPr>
        <w:t>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</w:t>
      </w:r>
      <w:r w:rsidRPr="008176E8">
        <w:rPr>
          <w:spacing w:val="57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удаляются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из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зала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заседания,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о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z w:val="24"/>
          <w:szCs w:val="24"/>
        </w:rPr>
        <w:t>чем</w:t>
      </w:r>
      <w:r w:rsidRPr="008176E8">
        <w:rPr>
          <w:spacing w:val="60"/>
          <w:w w:val="150"/>
          <w:sz w:val="24"/>
          <w:szCs w:val="24"/>
        </w:rPr>
        <w:t xml:space="preserve">  </w:t>
      </w:r>
      <w:r w:rsidRPr="008176E8">
        <w:rPr>
          <w:spacing w:val="-2"/>
          <w:sz w:val="24"/>
          <w:szCs w:val="24"/>
        </w:rPr>
        <w:t xml:space="preserve">делается </w:t>
      </w:r>
      <w:r w:rsidRPr="008176E8">
        <w:rPr>
          <w:sz w:val="24"/>
          <w:szCs w:val="24"/>
        </w:rPr>
        <w:t>соответствующая</w:t>
      </w:r>
      <w:r w:rsidRPr="008176E8">
        <w:rPr>
          <w:spacing w:val="-2"/>
          <w:sz w:val="24"/>
          <w:szCs w:val="24"/>
        </w:rPr>
        <w:t xml:space="preserve"> </w:t>
      </w:r>
      <w:r w:rsidRPr="008176E8">
        <w:rPr>
          <w:sz w:val="24"/>
          <w:szCs w:val="24"/>
        </w:rPr>
        <w:t>запись</w:t>
      </w:r>
      <w:r w:rsidRPr="008176E8">
        <w:rPr>
          <w:spacing w:val="2"/>
          <w:sz w:val="24"/>
          <w:szCs w:val="24"/>
        </w:rPr>
        <w:t xml:space="preserve"> </w:t>
      </w:r>
      <w:r w:rsidRPr="008176E8">
        <w:rPr>
          <w:sz w:val="24"/>
          <w:szCs w:val="24"/>
        </w:rPr>
        <w:t xml:space="preserve">в </w:t>
      </w:r>
      <w:r w:rsidRPr="008176E8">
        <w:rPr>
          <w:spacing w:val="-2"/>
          <w:sz w:val="24"/>
          <w:szCs w:val="24"/>
        </w:rPr>
        <w:t>протоколе.</w:t>
      </w:r>
    </w:p>
    <w:p w:rsidR="00805E07" w:rsidRPr="00E23858" w:rsidRDefault="008176E8">
      <w:pPr>
        <w:pStyle w:val="a4"/>
        <w:numPr>
          <w:ilvl w:val="0"/>
          <w:numId w:val="1"/>
        </w:numPr>
        <w:tabs>
          <w:tab w:val="left" w:pos="1046"/>
        </w:tabs>
        <w:ind w:left="28" w:right="220" w:firstLine="719"/>
        <w:rPr>
          <w:sz w:val="24"/>
          <w:szCs w:val="24"/>
        </w:rPr>
      </w:pPr>
      <w:r w:rsidRPr="00E23858">
        <w:rPr>
          <w:sz w:val="24"/>
          <w:szCs w:val="24"/>
        </w:rPr>
        <w:t>Отказ гражданину или представителю организации в доступе на заседание или удаление его с заседания могут быть обжалованы в судебном порядке.</w:t>
      </w:r>
    </w:p>
    <w:p w:rsidR="00805E07" w:rsidRPr="00E23858" w:rsidRDefault="00805E07">
      <w:pPr>
        <w:pStyle w:val="a3"/>
        <w:rPr>
          <w:sz w:val="24"/>
          <w:szCs w:val="24"/>
        </w:rPr>
      </w:pPr>
    </w:p>
    <w:p w:rsidR="00805E07" w:rsidRDefault="008176E8">
      <w:pPr>
        <w:pStyle w:val="a3"/>
        <w:ind w:left="1161" w:right="35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</w:t>
      </w:r>
      <w:r w:rsidRPr="00E23858">
        <w:rPr>
          <w:spacing w:val="-2"/>
          <w:sz w:val="24"/>
          <w:szCs w:val="24"/>
        </w:rPr>
        <w:t>риложение</w:t>
      </w:r>
    </w:p>
    <w:p w:rsidR="00805E07" w:rsidRPr="00E23858" w:rsidRDefault="008176E8">
      <w:pPr>
        <w:pStyle w:val="a3"/>
        <w:tabs>
          <w:tab w:val="left" w:pos="5173"/>
          <w:tab w:val="left" w:pos="5997"/>
          <w:tab w:val="left" w:pos="6036"/>
          <w:tab w:val="left" w:pos="6836"/>
          <w:tab w:val="left" w:pos="7190"/>
          <w:tab w:val="left" w:pos="7325"/>
          <w:tab w:val="left" w:pos="8346"/>
          <w:tab w:val="left" w:pos="8426"/>
          <w:tab w:val="left" w:pos="9420"/>
          <w:tab w:val="left" w:pos="9575"/>
          <w:tab w:val="left" w:pos="9699"/>
        </w:tabs>
        <w:spacing w:before="76"/>
        <w:ind w:left="4822" w:right="497"/>
        <w:rPr>
          <w:sz w:val="24"/>
          <w:szCs w:val="24"/>
        </w:rPr>
      </w:pPr>
      <w:r w:rsidRPr="00E23858">
        <w:rPr>
          <w:spacing w:val="-10"/>
          <w:sz w:val="24"/>
          <w:szCs w:val="24"/>
        </w:rPr>
        <w:t>к</w:t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>Положению</w:t>
      </w:r>
      <w:r w:rsidRPr="00E23858">
        <w:rPr>
          <w:sz w:val="24"/>
          <w:szCs w:val="24"/>
        </w:rPr>
        <w:tab/>
      </w:r>
      <w:r w:rsidRPr="00E23858">
        <w:rPr>
          <w:spacing w:val="-10"/>
          <w:sz w:val="24"/>
          <w:szCs w:val="24"/>
        </w:rPr>
        <w:t>о</w:t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>порядке</w:t>
      </w:r>
      <w:r w:rsidRPr="00E23858">
        <w:rPr>
          <w:sz w:val="24"/>
          <w:szCs w:val="24"/>
        </w:rPr>
        <w:tab/>
      </w:r>
      <w:r w:rsidRPr="00E23858">
        <w:rPr>
          <w:spacing w:val="-51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 xml:space="preserve">присутствия </w:t>
      </w:r>
      <w:r w:rsidRPr="00E23858">
        <w:rPr>
          <w:sz w:val="24"/>
          <w:szCs w:val="24"/>
        </w:rPr>
        <w:t>граждан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(физических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лиц),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том</w:t>
      </w:r>
      <w:r w:rsidRPr="00E23858">
        <w:rPr>
          <w:spacing w:val="80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числе </w:t>
      </w:r>
      <w:r w:rsidRPr="00E23858">
        <w:rPr>
          <w:spacing w:val="-2"/>
          <w:sz w:val="24"/>
          <w:szCs w:val="24"/>
        </w:rPr>
        <w:t>представителей</w:t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 xml:space="preserve">организаций </w:t>
      </w:r>
      <w:r w:rsidRPr="00E23858">
        <w:rPr>
          <w:sz w:val="24"/>
          <w:szCs w:val="24"/>
        </w:rPr>
        <w:t>(юридических лиц)</w:t>
      </w:r>
      <w:proofErr w:type="gramStart"/>
      <w:r w:rsidRPr="00E23858">
        <w:rPr>
          <w:sz w:val="24"/>
          <w:szCs w:val="24"/>
        </w:rPr>
        <w:t>,о</w:t>
      </w:r>
      <w:proofErr w:type="gramEnd"/>
      <w:r w:rsidRPr="00E23858">
        <w:rPr>
          <w:sz w:val="24"/>
          <w:szCs w:val="24"/>
        </w:rPr>
        <w:t>бщественных объед</w:t>
      </w:r>
      <w:r>
        <w:rPr>
          <w:sz w:val="24"/>
          <w:szCs w:val="24"/>
        </w:rPr>
        <w:t>инений,</w:t>
      </w:r>
      <w:r w:rsidRPr="00E23858">
        <w:rPr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государственных</w:t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>органов</w:t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pacing w:val="-10"/>
          <w:sz w:val="24"/>
          <w:szCs w:val="24"/>
        </w:rPr>
        <w:t xml:space="preserve">и </w:t>
      </w:r>
      <w:r w:rsidRPr="00E23858">
        <w:rPr>
          <w:spacing w:val="-2"/>
          <w:sz w:val="24"/>
          <w:szCs w:val="24"/>
        </w:rPr>
        <w:t>органов</w:t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>местного</w:t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pacing w:val="-2"/>
          <w:sz w:val="24"/>
          <w:szCs w:val="24"/>
        </w:rPr>
        <w:t>самоуправления,</w:t>
      </w:r>
      <w:r w:rsidRPr="00E23858">
        <w:rPr>
          <w:sz w:val="24"/>
          <w:szCs w:val="24"/>
        </w:rPr>
        <w:tab/>
      </w:r>
      <w:r w:rsidRPr="00E23858">
        <w:rPr>
          <w:sz w:val="24"/>
          <w:szCs w:val="24"/>
        </w:rPr>
        <w:tab/>
      </w:r>
      <w:r w:rsidRPr="00E23858">
        <w:rPr>
          <w:spacing w:val="-6"/>
          <w:sz w:val="24"/>
          <w:szCs w:val="24"/>
        </w:rPr>
        <w:t xml:space="preserve">на </w:t>
      </w:r>
      <w:r w:rsidRPr="00E23858">
        <w:rPr>
          <w:sz w:val="24"/>
          <w:szCs w:val="24"/>
        </w:rPr>
        <w:t>заседаниях</w:t>
      </w:r>
      <w:r w:rsidRPr="00E23858">
        <w:rPr>
          <w:spacing w:val="40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Совета</w:t>
      </w:r>
      <w:r w:rsidRPr="00E23858">
        <w:rPr>
          <w:spacing w:val="40"/>
          <w:sz w:val="24"/>
          <w:szCs w:val="24"/>
        </w:rPr>
        <w:t xml:space="preserve"> </w:t>
      </w:r>
      <w:bookmarkStart w:id="0" w:name="_GoBack"/>
      <w:bookmarkEnd w:id="0"/>
      <w:r w:rsidRPr="001749DF">
        <w:rPr>
          <w:sz w:val="24"/>
          <w:szCs w:val="24"/>
        </w:rPr>
        <w:t>депутатов</w:t>
      </w:r>
      <w:r w:rsidRPr="001749DF">
        <w:rPr>
          <w:spacing w:val="43"/>
          <w:sz w:val="24"/>
          <w:szCs w:val="24"/>
        </w:rPr>
        <w:t xml:space="preserve"> и</w:t>
      </w:r>
      <w:r w:rsidRPr="001749DF">
        <w:rPr>
          <w:spacing w:val="-20"/>
          <w:sz w:val="24"/>
          <w:szCs w:val="24"/>
        </w:rPr>
        <w:t xml:space="preserve"> </w:t>
      </w:r>
      <w:r w:rsidRPr="001749DF">
        <w:rPr>
          <w:spacing w:val="-2"/>
          <w:sz w:val="24"/>
          <w:szCs w:val="24"/>
        </w:rPr>
        <w:t>его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коллегиальных органов</w:t>
      </w:r>
    </w:p>
    <w:p w:rsidR="00805E07" w:rsidRPr="00E23858" w:rsidRDefault="00805E07">
      <w:pPr>
        <w:pStyle w:val="a3"/>
        <w:spacing w:before="128"/>
        <w:rPr>
          <w:sz w:val="24"/>
          <w:szCs w:val="24"/>
        </w:rPr>
      </w:pPr>
    </w:p>
    <w:p w:rsidR="00805E07" w:rsidRPr="00E23858" w:rsidRDefault="008176E8">
      <w:pPr>
        <w:pStyle w:val="2"/>
        <w:ind w:left="4752"/>
        <w:jc w:val="left"/>
        <w:rPr>
          <w:sz w:val="24"/>
          <w:szCs w:val="24"/>
        </w:rPr>
      </w:pPr>
      <w:r w:rsidRPr="00E23858">
        <w:rPr>
          <w:spacing w:val="-2"/>
          <w:sz w:val="24"/>
          <w:szCs w:val="24"/>
        </w:rPr>
        <w:t>ЗАЯВКА</w:t>
      </w:r>
    </w:p>
    <w:p w:rsidR="00805E07" w:rsidRPr="00E23858" w:rsidRDefault="008176E8">
      <w:pPr>
        <w:pStyle w:val="a3"/>
        <w:spacing w:before="120"/>
        <w:ind w:right="77"/>
        <w:jc w:val="center"/>
        <w:rPr>
          <w:sz w:val="24"/>
          <w:szCs w:val="24"/>
        </w:rPr>
      </w:pPr>
      <w:r w:rsidRPr="00E23858">
        <w:rPr>
          <w:sz w:val="24"/>
          <w:szCs w:val="24"/>
        </w:rPr>
        <w:t>для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участия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в</w:t>
      </w:r>
      <w:r w:rsidRPr="00E23858">
        <w:rPr>
          <w:spacing w:val="-4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заседании</w:t>
      </w:r>
    </w:p>
    <w:p w:rsidR="00805E07" w:rsidRPr="00E23858" w:rsidRDefault="008176E8">
      <w:pPr>
        <w:pStyle w:val="a3"/>
        <w:tabs>
          <w:tab w:val="left" w:pos="4473"/>
        </w:tabs>
        <w:spacing w:before="4" w:line="300" w:lineRule="exact"/>
        <w:ind w:right="78"/>
        <w:jc w:val="center"/>
        <w:rPr>
          <w:sz w:val="24"/>
          <w:szCs w:val="24"/>
        </w:rPr>
      </w:pPr>
      <w:r w:rsidRPr="00E23858">
        <w:rPr>
          <w:sz w:val="24"/>
          <w:szCs w:val="24"/>
        </w:rPr>
        <w:t xml:space="preserve">Совета депутатов 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>(ее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коллегиальных </w:t>
      </w:r>
      <w:r w:rsidRPr="00E23858">
        <w:rPr>
          <w:spacing w:val="-2"/>
          <w:sz w:val="24"/>
          <w:szCs w:val="24"/>
        </w:rPr>
        <w:t>органов)</w:t>
      </w:r>
    </w:p>
    <w:p w:rsidR="00805E07" w:rsidRPr="00E23858" w:rsidRDefault="008176E8">
      <w:pPr>
        <w:pStyle w:val="a3"/>
        <w:tabs>
          <w:tab w:val="left" w:pos="8808"/>
        </w:tabs>
        <w:spacing w:line="296" w:lineRule="exact"/>
        <w:ind w:left="232"/>
        <w:jc w:val="center"/>
        <w:rPr>
          <w:sz w:val="24"/>
          <w:szCs w:val="24"/>
        </w:rPr>
      </w:pPr>
      <w:r w:rsidRPr="00E23858">
        <w:rPr>
          <w:spacing w:val="-5"/>
          <w:sz w:val="24"/>
          <w:szCs w:val="24"/>
        </w:rPr>
        <w:t>Я,</w:t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>,</w:t>
      </w:r>
    </w:p>
    <w:p w:rsidR="00805E07" w:rsidRPr="00E23858" w:rsidRDefault="008176E8">
      <w:pPr>
        <w:spacing w:line="319" w:lineRule="exact"/>
        <w:ind w:right="99"/>
        <w:jc w:val="center"/>
        <w:rPr>
          <w:i/>
          <w:sz w:val="24"/>
          <w:szCs w:val="24"/>
        </w:rPr>
      </w:pPr>
      <w:r w:rsidRPr="00E23858">
        <w:rPr>
          <w:i/>
          <w:sz w:val="24"/>
          <w:szCs w:val="24"/>
        </w:rPr>
        <w:t>(фамилия,</w:t>
      </w:r>
      <w:r w:rsidRPr="00E23858">
        <w:rPr>
          <w:i/>
          <w:spacing w:val="-6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имя,</w:t>
      </w:r>
      <w:r w:rsidRPr="00E23858">
        <w:rPr>
          <w:i/>
          <w:spacing w:val="-4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отчество</w:t>
      </w:r>
      <w:r w:rsidRPr="00E23858">
        <w:rPr>
          <w:i/>
          <w:spacing w:val="-6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(при</w:t>
      </w:r>
      <w:r w:rsidRPr="00E23858">
        <w:rPr>
          <w:i/>
          <w:spacing w:val="-6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наличии)</w:t>
      </w:r>
      <w:r w:rsidRPr="00E23858">
        <w:rPr>
          <w:i/>
          <w:spacing w:val="-5"/>
          <w:sz w:val="24"/>
          <w:szCs w:val="24"/>
        </w:rPr>
        <w:t xml:space="preserve"> </w:t>
      </w:r>
      <w:r w:rsidRPr="00E23858">
        <w:rPr>
          <w:i/>
          <w:spacing w:val="-2"/>
          <w:sz w:val="24"/>
          <w:szCs w:val="24"/>
        </w:rPr>
        <w:t>заявителя)</w:t>
      </w:r>
    </w:p>
    <w:p w:rsidR="00805E07" w:rsidRPr="00E23858" w:rsidRDefault="00805E07">
      <w:pPr>
        <w:pStyle w:val="a3"/>
        <w:spacing w:before="5"/>
        <w:rPr>
          <w:i/>
          <w:sz w:val="24"/>
          <w:szCs w:val="24"/>
        </w:rPr>
      </w:pPr>
    </w:p>
    <w:p w:rsidR="00805E07" w:rsidRPr="00E23858" w:rsidRDefault="008176E8">
      <w:pPr>
        <w:pStyle w:val="a3"/>
        <w:tabs>
          <w:tab w:val="left" w:pos="2663"/>
          <w:tab w:val="left" w:pos="6033"/>
          <w:tab w:val="left" w:pos="9204"/>
        </w:tabs>
        <w:spacing w:line="302" w:lineRule="exact"/>
        <w:ind w:right="288"/>
        <w:jc w:val="center"/>
        <w:rPr>
          <w:sz w:val="24"/>
          <w:szCs w:val="24"/>
        </w:rPr>
      </w:pPr>
      <w:r w:rsidRPr="00E23858">
        <w:rPr>
          <w:sz w:val="24"/>
          <w:szCs w:val="24"/>
        </w:rPr>
        <w:t>паспорт</w:t>
      </w:r>
      <w:r w:rsidRPr="00E23858">
        <w:rPr>
          <w:spacing w:val="-2"/>
          <w:sz w:val="24"/>
          <w:szCs w:val="24"/>
        </w:rPr>
        <w:t xml:space="preserve"> серия</w:t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2"/>
          <w:sz w:val="24"/>
          <w:szCs w:val="24"/>
        </w:rPr>
        <w:t>номер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 xml:space="preserve">выдан </w:t>
      </w:r>
      <w:r w:rsidRPr="00E23858">
        <w:rPr>
          <w:sz w:val="24"/>
          <w:szCs w:val="24"/>
          <w:u w:val="single"/>
        </w:rPr>
        <w:tab/>
      </w:r>
    </w:p>
    <w:p w:rsidR="00805E07" w:rsidRPr="00E23858" w:rsidRDefault="008176E8">
      <w:pPr>
        <w:pStyle w:val="a3"/>
        <w:tabs>
          <w:tab w:val="left" w:pos="5721"/>
          <w:tab w:val="left" w:pos="6465"/>
          <w:tab w:val="left" w:pos="8588"/>
        </w:tabs>
        <w:spacing w:line="298" w:lineRule="exact"/>
        <w:ind w:right="311"/>
        <w:jc w:val="center"/>
        <w:rPr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>«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 xml:space="preserve">» </w:t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2"/>
          <w:sz w:val="24"/>
          <w:szCs w:val="24"/>
        </w:rPr>
        <w:t>года,</w:t>
      </w:r>
    </w:p>
    <w:p w:rsidR="00805E07" w:rsidRPr="00E23858" w:rsidRDefault="008176E8">
      <w:pPr>
        <w:spacing w:line="319" w:lineRule="exact"/>
        <w:ind w:right="78"/>
        <w:jc w:val="center"/>
        <w:rPr>
          <w:i/>
          <w:sz w:val="24"/>
          <w:szCs w:val="24"/>
        </w:rPr>
      </w:pPr>
      <w:r w:rsidRPr="00E23858">
        <w:rPr>
          <w:i/>
          <w:sz w:val="24"/>
          <w:szCs w:val="24"/>
        </w:rPr>
        <w:t>(кем</w:t>
      </w:r>
      <w:r w:rsidRPr="00E23858">
        <w:rPr>
          <w:i/>
          <w:spacing w:val="49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и</w:t>
      </w:r>
      <w:r w:rsidRPr="00E23858">
        <w:rPr>
          <w:i/>
          <w:spacing w:val="51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когда</w:t>
      </w:r>
      <w:r w:rsidRPr="00E23858">
        <w:rPr>
          <w:i/>
          <w:spacing w:val="51"/>
          <w:sz w:val="24"/>
          <w:szCs w:val="24"/>
        </w:rPr>
        <w:t xml:space="preserve"> </w:t>
      </w:r>
      <w:proofErr w:type="gramStart"/>
      <w:r w:rsidRPr="00E23858">
        <w:rPr>
          <w:i/>
          <w:spacing w:val="-2"/>
          <w:sz w:val="24"/>
          <w:szCs w:val="24"/>
        </w:rPr>
        <w:t>выдан</w:t>
      </w:r>
      <w:proofErr w:type="gramEnd"/>
      <w:r w:rsidRPr="00E23858">
        <w:rPr>
          <w:i/>
          <w:spacing w:val="-2"/>
          <w:sz w:val="24"/>
          <w:szCs w:val="24"/>
        </w:rPr>
        <w:t>)</w:t>
      </w:r>
    </w:p>
    <w:p w:rsidR="00805E07" w:rsidRPr="00E23858" w:rsidRDefault="008176E8">
      <w:pPr>
        <w:pStyle w:val="a3"/>
        <w:spacing w:before="5"/>
        <w:ind w:right="68"/>
        <w:jc w:val="center"/>
        <w:rPr>
          <w:sz w:val="24"/>
          <w:szCs w:val="24"/>
        </w:rPr>
      </w:pPr>
      <w:r w:rsidRPr="00E23858">
        <w:rPr>
          <w:sz w:val="24"/>
          <w:szCs w:val="24"/>
        </w:rPr>
        <w:t>прошу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включить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меня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в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число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участников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заседания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z w:val="24"/>
          <w:szCs w:val="24"/>
        </w:rPr>
        <w:t>Совета</w:t>
      </w:r>
      <w:r w:rsidRPr="00E23858">
        <w:rPr>
          <w:spacing w:val="23"/>
          <w:sz w:val="24"/>
          <w:szCs w:val="24"/>
        </w:rPr>
        <w:t xml:space="preserve">  </w:t>
      </w:r>
      <w:r w:rsidRPr="00E23858">
        <w:rPr>
          <w:spacing w:val="-2"/>
          <w:sz w:val="24"/>
          <w:szCs w:val="24"/>
        </w:rPr>
        <w:t>депутатов</w:t>
      </w:r>
    </w:p>
    <w:p w:rsidR="00805E07" w:rsidRPr="00E23858" w:rsidRDefault="008176E8">
      <w:pPr>
        <w:pStyle w:val="a3"/>
        <w:tabs>
          <w:tab w:val="left" w:pos="3704"/>
        </w:tabs>
        <w:ind w:right="68"/>
        <w:jc w:val="center"/>
        <w:rPr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>(ее</w:t>
      </w:r>
      <w:r w:rsidRPr="00E23858">
        <w:rPr>
          <w:spacing w:val="7"/>
          <w:sz w:val="24"/>
          <w:szCs w:val="24"/>
        </w:rPr>
        <w:t xml:space="preserve"> </w:t>
      </w:r>
      <w:r w:rsidRPr="00E23858">
        <w:rPr>
          <w:sz w:val="24"/>
          <w:szCs w:val="24"/>
        </w:rPr>
        <w:t>коллегиальных</w:t>
      </w:r>
      <w:r w:rsidRPr="00E23858">
        <w:rPr>
          <w:spacing w:val="7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органов),</w:t>
      </w:r>
      <w:r w:rsidRPr="00E23858">
        <w:rPr>
          <w:spacing w:val="7"/>
          <w:sz w:val="24"/>
          <w:szCs w:val="24"/>
        </w:rPr>
        <w:t xml:space="preserve"> </w:t>
      </w:r>
      <w:proofErr w:type="gramStart"/>
      <w:r w:rsidRPr="00E23858">
        <w:rPr>
          <w:sz w:val="24"/>
          <w:szCs w:val="24"/>
        </w:rPr>
        <w:t>которое</w:t>
      </w:r>
      <w:proofErr w:type="gramEnd"/>
      <w:r w:rsidRPr="00E23858">
        <w:rPr>
          <w:spacing w:val="8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состоится</w:t>
      </w:r>
    </w:p>
    <w:p w:rsidR="00805E07" w:rsidRPr="00E23858" w:rsidRDefault="008176E8">
      <w:pPr>
        <w:pStyle w:val="a3"/>
        <w:tabs>
          <w:tab w:val="left" w:pos="1149"/>
          <w:tab w:val="left" w:pos="4394"/>
          <w:tab w:val="left" w:pos="6052"/>
          <w:tab w:val="left" w:pos="7797"/>
        </w:tabs>
        <w:spacing w:line="298" w:lineRule="exact"/>
        <w:ind w:left="426"/>
        <w:rPr>
          <w:sz w:val="24"/>
          <w:szCs w:val="24"/>
        </w:rPr>
      </w:pPr>
      <w:r w:rsidRPr="00E23858">
        <w:rPr>
          <w:spacing w:val="-10"/>
          <w:sz w:val="24"/>
          <w:szCs w:val="24"/>
        </w:rPr>
        <w:t>«</w:t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>»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>года</w:t>
      </w:r>
      <w:r w:rsidRPr="00E23858">
        <w:rPr>
          <w:spacing w:val="-1"/>
          <w:sz w:val="24"/>
          <w:szCs w:val="24"/>
        </w:rPr>
        <w:t xml:space="preserve"> </w:t>
      </w:r>
      <w:proofErr w:type="gramStart"/>
      <w:r w:rsidRPr="00E23858">
        <w:rPr>
          <w:sz w:val="24"/>
          <w:szCs w:val="24"/>
        </w:rPr>
        <w:t>в</w:t>
      </w:r>
      <w:proofErr w:type="gramEnd"/>
      <w:r w:rsidRPr="00E23858">
        <w:rPr>
          <w:spacing w:val="1"/>
          <w:sz w:val="24"/>
          <w:szCs w:val="24"/>
        </w:rPr>
        <w:t xml:space="preserve"> </w:t>
      </w:r>
      <w:r w:rsidRPr="00E23858">
        <w:rPr>
          <w:spacing w:val="-10"/>
          <w:sz w:val="24"/>
          <w:szCs w:val="24"/>
        </w:rPr>
        <w:t>«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>»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>часов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pacing w:val="-10"/>
          <w:sz w:val="24"/>
          <w:szCs w:val="24"/>
        </w:rPr>
        <w:t>«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</w:rPr>
        <w:t>»</w:t>
      </w:r>
      <w:r w:rsidRPr="00E23858">
        <w:rPr>
          <w:spacing w:val="1"/>
          <w:sz w:val="24"/>
          <w:szCs w:val="24"/>
        </w:rPr>
        <w:t xml:space="preserve"> </w:t>
      </w:r>
      <w:r w:rsidRPr="00E23858">
        <w:rPr>
          <w:spacing w:val="-4"/>
          <w:sz w:val="24"/>
          <w:szCs w:val="24"/>
        </w:rPr>
        <w:t>мин,</w:t>
      </w:r>
    </w:p>
    <w:p w:rsidR="00805E07" w:rsidRPr="00E23858" w:rsidRDefault="008176E8">
      <w:pPr>
        <w:pStyle w:val="a3"/>
        <w:tabs>
          <w:tab w:val="left" w:pos="9442"/>
        </w:tabs>
        <w:spacing w:line="298" w:lineRule="exact"/>
        <w:ind w:left="426"/>
        <w:rPr>
          <w:sz w:val="24"/>
          <w:szCs w:val="24"/>
        </w:rPr>
      </w:pPr>
      <w:r w:rsidRPr="00E23858">
        <w:rPr>
          <w:sz w:val="24"/>
          <w:szCs w:val="24"/>
        </w:rPr>
        <w:t>для присутствия</w:t>
      </w:r>
      <w:r w:rsidRPr="00E23858">
        <w:rPr>
          <w:spacing w:val="-2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при обсуждении </w:t>
      </w:r>
      <w:proofErr w:type="gramStart"/>
      <w:r w:rsidRPr="00E23858">
        <w:rPr>
          <w:sz w:val="24"/>
          <w:szCs w:val="24"/>
        </w:rPr>
        <w:t>по</w:t>
      </w:r>
      <w:proofErr w:type="gramEnd"/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>вопроса</w:t>
      </w:r>
      <w:r w:rsidRPr="00E23858">
        <w:rPr>
          <w:spacing w:val="-1"/>
          <w:sz w:val="24"/>
          <w:szCs w:val="24"/>
        </w:rPr>
        <w:t xml:space="preserve"> </w:t>
      </w:r>
      <w:r w:rsidRPr="00E23858">
        <w:rPr>
          <w:sz w:val="24"/>
          <w:szCs w:val="24"/>
        </w:rPr>
        <w:t xml:space="preserve">о </w:t>
      </w:r>
      <w:r w:rsidRPr="00E23858">
        <w:rPr>
          <w:sz w:val="24"/>
          <w:szCs w:val="24"/>
          <w:u w:val="single"/>
        </w:rPr>
        <w:tab/>
      </w:r>
    </w:p>
    <w:p w:rsidR="00805E07" w:rsidRPr="00E23858" w:rsidRDefault="00805E07">
      <w:pPr>
        <w:pStyle w:val="a3"/>
        <w:spacing w:before="204"/>
        <w:rPr>
          <w:sz w:val="24"/>
          <w:szCs w:val="24"/>
        </w:rPr>
      </w:pPr>
    </w:p>
    <w:p w:rsidR="00805E07" w:rsidRPr="00E23858" w:rsidRDefault="008176E8">
      <w:pPr>
        <w:tabs>
          <w:tab w:val="left" w:pos="9366"/>
        </w:tabs>
        <w:ind w:left="426"/>
        <w:rPr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>.</w:t>
      </w:r>
    </w:p>
    <w:p w:rsidR="00805E07" w:rsidRPr="00E23858" w:rsidRDefault="008176E8">
      <w:pPr>
        <w:pStyle w:val="a3"/>
        <w:spacing w:before="320"/>
        <w:ind w:left="1134"/>
        <w:rPr>
          <w:sz w:val="24"/>
          <w:szCs w:val="24"/>
        </w:rPr>
      </w:pPr>
      <w:r w:rsidRPr="00E23858">
        <w:rPr>
          <w:sz w:val="24"/>
          <w:szCs w:val="24"/>
        </w:rPr>
        <w:t>О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себе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z w:val="24"/>
          <w:szCs w:val="24"/>
        </w:rPr>
        <w:t>сообщаю</w:t>
      </w:r>
      <w:r w:rsidRPr="00E23858">
        <w:rPr>
          <w:spacing w:val="-7"/>
          <w:sz w:val="24"/>
          <w:szCs w:val="24"/>
        </w:rPr>
        <w:t xml:space="preserve"> </w:t>
      </w:r>
      <w:r w:rsidRPr="00E23858">
        <w:rPr>
          <w:sz w:val="24"/>
          <w:szCs w:val="24"/>
        </w:rPr>
        <w:t>следующие</w:t>
      </w:r>
      <w:r w:rsidRPr="00E23858">
        <w:rPr>
          <w:spacing w:val="-5"/>
          <w:sz w:val="24"/>
          <w:szCs w:val="24"/>
        </w:rPr>
        <w:t xml:space="preserve"> </w:t>
      </w:r>
      <w:r w:rsidRPr="00E23858">
        <w:rPr>
          <w:sz w:val="24"/>
          <w:szCs w:val="24"/>
        </w:rPr>
        <w:t>контактные</w:t>
      </w:r>
      <w:r w:rsidRPr="00E23858">
        <w:rPr>
          <w:spacing w:val="-6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данные:</w:t>
      </w:r>
    </w:p>
    <w:p w:rsidR="00805E07" w:rsidRPr="00E23858" w:rsidRDefault="008176E8">
      <w:pPr>
        <w:pStyle w:val="a3"/>
        <w:tabs>
          <w:tab w:val="left" w:pos="9518"/>
          <w:tab w:val="left" w:pos="9633"/>
        </w:tabs>
        <w:spacing w:before="4"/>
        <w:ind w:left="426" w:right="713"/>
        <w:rPr>
          <w:sz w:val="24"/>
          <w:szCs w:val="24"/>
        </w:rPr>
      </w:pPr>
      <w:r w:rsidRPr="00E23858">
        <w:rPr>
          <w:sz w:val="24"/>
          <w:szCs w:val="24"/>
        </w:rPr>
        <w:t>телефон и (или) адрес электронной почты</w:t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 xml:space="preserve">, </w:t>
      </w:r>
      <w:r w:rsidRPr="00E23858">
        <w:rPr>
          <w:sz w:val="24"/>
          <w:szCs w:val="24"/>
        </w:rPr>
        <w:t xml:space="preserve">адрес проживания </w:t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  <w:u w:val="single"/>
        </w:rPr>
        <w:tab/>
      </w:r>
    </w:p>
    <w:p w:rsidR="00805E07" w:rsidRPr="00E23858" w:rsidRDefault="008176E8">
      <w:pPr>
        <w:tabs>
          <w:tab w:val="left" w:pos="9498"/>
        </w:tabs>
        <w:spacing w:line="276" w:lineRule="exact"/>
        <w:ind w:left="426"/>
        <w:rPr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>.</w:t>
      </w:r>
    </w:p>
    <w:p w:rsidR="00805E07" w:rsidRPr="00E23858" w:rsidRDefault="00805E07">
      <w:pPr>
        <w:pStyle w:val="a3"/>
        <w:rPr>
          <w:sz w:val="24"/>
          <w:szCs w:val="24"/>
        </w:rPr>
      </w:pPr>
    </w:p>
    <w:p w:rsidR="00805E07" w:rsidRPr="00E23858" w:rsidRDefault="00805E07">
      <w:pPr>
        <w:pStyle w:val="a3"/>
        <w:spacing w:before="3"/>
        <w:rPr>
          <w:sz w:val="24"/>
          <w:szCs w:val="24"/>
        </w:rPr>
      </w:pPr>
    </w:p>
    <w:p w:rsidR="00805E07" w:rsidRPr="00E23858" w:rsidRDefault="008176E8">
      <w:pPr>
        <w:pStyle w:val="a3"/>
        <w:ind w:left="1133"/>
        <w:jc w:val="both"/>
        <w:rPr>
          <w:sz w:val="24"/>
          <w:szCs w:val="24"/>
        </w:rPr>
      </w:pPr>
      <w:r w:rsidRPr="00E23858">
        <w:rPr>
          <w:sz w:val="24"/>
          <w:szCs w:val="24"/>
        </w:rPr>
        <w:t>Уведомляю,</w:t>
      </w:r>
      <w:r w:rsidRPr="00E23858">
        <w:rPr>
          <w:spacing w:val="46"/>
          <w:sz w:val="24"/>
          <w:szCs w:val="24"/>
        </w:rPr>
        <w:t xml:space="preserve">  </w:t>
      </w:r>
      <w:r w:rsidRPr="00E23858">
        <w:rPr>
          <w:sz w:val="24"/>
          <w:szCs w:val="24"/>
        </w:rPr>
        <w:t>что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z w:val="24"/>
          <w:szCs w:val="24"/>
        </w:rPr>
        <w:t>в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z w:val="24"/>
          <w:szCs w:val="24"/>
        </w:rPr>
        <w:t>ходе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z w:val="24"/>
          <w:szCs w:val="24"/>
        </w:rPr>
        <w:t>участия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z w:val="24"/>
          <w:szCs w:val="24"/>
        </w:rPr>
        <w:t>в</w:t>
      </w:r>
      <w:r w:rsidRPr="00E23858">
        <w:rPr>
          <w:spacing w:val="46"/>
          <w:sz w:val="24"/>
          <w:szCs w:val="24"/>
        </w:rPr>
        <w:t xml:space="preserve">  </w:t>
      </w:r>
      <w:r w:rsidRPr="00E23858">
        <w:rPr>
          <w:sz w:val="24"/>
          <w:szCs w:val="24"/>
        </w:rPr>
        <w:t>заседании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z w:val="24"/>
          <w:szCs w:val="24"/>
        </w:rPr>
        <w:t>Совета</w:t>
      </w:r>
      <w:r w:rsidRPr="00E23858">
        <w:rPr>
          <w:spacing w:val="47"/>
          <w:sz w:val="24"/>
          <w:szCs w:val="24"/>
        </w:rPr>
        <w:t xml:space="preserve">  </w:t>
      </w:r>
      <w:r w:rsidRPr="00E23858">
        <w:rPr>
          <w:spacing w:val="-2"/>
          <w:sz w:val="24"/>
          <w:szCs w:val="24"/>
        </w:rPr>
        <w:t>депутатов</w:t>
      </w:r>
    </w:p>
    <w:p w:rsidR="00805E07" w:rsidRPr="00E23858" w:rsidRDefault="008176E8">
      <w:pPr>
        <w:pStyle w:val="a3"/>
        <w:tabs>
          <w:tab w:val="left" w:pos="3387"/>
          <w:tab w:val="left" w:pos="6224"/>
        </w:tabs>
        <w:ind w:left="426" w:right="495"/>
        <w:jc w:val="both"/>
        <w:rPr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pacing w:val="-2"/>
          <w:sz w:val="24"/>
          <w:szCs w:val="24"/>
        </w:rPr>
        <w:t>(Коллегиального</w:t>
      </w:r>
      <w:r w:rsidRPr="00E23858">
        <w:rPr>
          <w:sz w:val="24"/>
          <w:szCs w:val="24"/>
        </w:rPr>
        <w:tab/>
        <w:t xml:space="preserve">органа) намереваюсь (не намереваюсь) </w:t>
      </w:r>
      <w:r w:rsidRPr="00E23858">
        <w:rPr>
          <w:i/>
          <w:sz w:val="24"/>
          <w:szCs w:val="24"/>
        </w:rPr>
        <w:t xml:space="preserve">(нужное подчеркнуть) </w:t>
      </w:r>
      <w:r w:rsidRPr="00E23858">
        <w:rPr>
          <w:sz w:val="24"/>
          <w:szCs w:val="24"/>
        </w:rPr>
        <w:t xml:space="preserve">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</w:t>
      </w:r>
      <w:r w:rsidRPr="00E23858">
        <w:rPr>
          <w:spacing w:val="-2"/>
          <w:sz w:val="24"/>
          <w:szCs w:val="24"/>
        </w:rPr>
        <w:t>информации.</w:t>
      </w:r>
    </w:p>
    <w:p w:rsidR="00805E07" w:rsidRPr="00E23858" w:rsidRDefault="008176E8">
      <w:pPr>
        <w:pStyle w:val="a3"/>
        <w:spacing w:line="273" w:lineRule="exact"/>
        <w:ind w:left="1134"/>
        <w:jc w:val="both"/>
        <w:rPr>
          <w:position w:val="8"/>
          <w:sz w:val="24"/>
          <w:szCs w:val="24"/>
        </w:rPr>
      </w:pPr>
      <w:r w:rsidRPr="00E23858">
        <w:rPr>
          <w:noProof/>
          <w:position w:val="8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E10577" wp14:editId="4E9B7AAD">
                <wp:simplePos x="0" y="0"/>
                <wp:positionH relativeFrom="page">
                  <wp:posOffset>3547122</wp:posOffset>
                </wp:positionH>
                <wp:positionV relativeFrom="paragraph">
                  <wp:posOffset>155375</wp:posOffset>
                </wp:positionV>
                <wp:extent cx="34290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987" y="0"/>
                              </a:lnTo>
                            </a:path>
                          </a:pathLst>
                        </a:custGeom>
                        <a:ln w="70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152" from="279.300995pt,12.234257pt" to="549.299988pt,12.234257pt" stroked="true" strokeweight=".553711pt" strokecolor="#000000">
                <v:stroke dashstyle="solid"/>
                <w10:wrap type="none"/>
              </v:line>
            </w:pict>
          </mc:Fallback>
        </mc:AlternateContent>
      </w:r>
      <w:r w:rsidRPr="00E23858">
        <w:rPr>
          <w:sz w:val="24"/>
          <w:szCs w:val="24"/>
        </w:rPr>
        <w:t>Являюсь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представителем</w:t>
      </w:r>
      <w:proofErr w:type="gramStart"/>
      <w:r w:rsidRPr="00E23858">
        <w:rPr>
          <w:spacing w:val="-2"/>
          <w:position w:val="8"/>
          <w:sz w:val="24"/>
          <w:szCs w:val="24"/>
        </w:rPr>
        <w:t>1</w:t>
      </w:r>
      <w:proofErr w:type="gramEnd"/>
    </w:p>
    <w:p w:rsidR="00805E07" w:rsidRPr="00E23858" w:rsidRDefault="008176E8">
      <w:pPr>
        <w:tabs>
          <w:tab w:val="left" w:pos="2650"/>
          <w:tab w:val="left" w:pos="4592"/>
          <w:tab w:val="left" w:pos="6812"/>
          <w:tab w:val="left" w:pos="7983"/>
          <w:tab w:val="left" w:pos="9500"/>
        </w:tabs>
        <w:ind w:left="426" w:right="506"/>
        <w:rPr>
          <w:i/>
          <w:sz w:val="24"/>
          <w:szCs w:val="24"/>
        </w:rPr>
      </w:pP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  <w:u w:val="single"/>
        </w:rPr>
        <w:tab/>
      </w:r>
      <w:r w:rsidRPr="00E23858">
        <w:rPr>
          <w:sz w:val="24"/>
          <w:szCs w:val="24"/>
          <w:u w:val="single"/>
        </w:rPr>
        <w:tab/>
      </w:r>
      <w:r w:rsidRPr="00E23858">
        <w:rPr>
          <w:spacing w:val="-10"/>
          <w:sz w:val="24"/>
          <w:szCs w:val="24"/>
        </w:rPr>
        <w:t xml:space="preserve">, </w:t>
      </w:r>
      <w:r w:rsidRPr="00E23858">
        <w:rPr>
          <w:i/>
          <w:spacing w:val="-2"/>
          <w:sz w:val="24"/>
          <w:szCs w:val="24"/>
        </w:rPr>
        <w:t>(наименование</w:t>
      </w:r>
      <w:r w:rsidRPr="00E23858">
        <w:rPr>
          <w:i/>
          <w:sz w:val="24"/>
          <w:szCs w:val="24"/>
        </w:rPr>
        <w:tab/>
      </w:r>
      <w:r w:rsidRPr="00E23858">
        <w:rPr>
          <w:i/>
          <w:spacing w:val="-2"/>
          <w:sz w:val="24"/>
          <w:szCs w:val="24"/>
        </w:rPr>
        <w:t>организации</w:t>
      </w:r>
      <w:r w:rsidRPr="00E23858">
        <w:rPr>
          <w:i/>
          <w:sz w:val="24"/>
          <w:szCs w:val="24"/>
        </w:rPr>
        <w:tab/>
      </w:r>
      <w:r w:rsidRPr="00E23858">
        <w:rPr>
          <w:i/>
          <w:spacing w:val="-2"/>
          <w:sz w:val="24"/>
          <w:szCs w:val="24"/>
        </w:rPr>
        <w:t>(юридического</w:t>
      </w:r>
      <w:r w:rsidRPr="00E23858">
        <w:rPr>
          <w:i/>
          <w:sz w:val="24"/>
          <w:szCs w:val="24"/>
        </w:rPr>
        <w:tab/>
      </w:r>
      <w:r w:rsidRPr="00E23858">
        <w:rPr>
          <w:i/>
          <w:spacing w:val="-2"/>
          <w:sz w:val="24"/>
          <w:szCs w:val="24"/>
        </w:rPr>
        <w:t>лица),</w:t>
      </w:r>
      <w:r w:rsidRPr="00E23858">
        <w:rPr>
          <w:i/>
          <w:sz w:val="24"/>
          <w:szCs w:val="24"/>
        </w:rPr>
        <w:tab/>
      </w:r>
      <w:r w:rsidRPr="00E23858">
        <w:rPr>
          <w:i/>
          <w:spacing w:val="-2"/>
          <w:sz w:val="24"/>
          <w:szCs w:val="24"/>
        </w:rPr>
        <w:t xml:space="preserve">общественного </w:t>
      </w:r>
      <w:r w:rsidRPr="00E23858">
        <w:rPr>
          <w:i/>
          <w:sz w:val="24"/>
          <w:szCs w:val="24"/>
        </w:rPr>
        <w:t>объединения,</w:t>
      </w:r>
      <w:r w:rsidRPr="00E23858">
        <w:rPr>
          <w:i/>
          <w:spacing w:val="28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государственного</w:t>
      </w:r>
      <w:r w:rsidRPr="00E23858">
        <w:rPr>
          <w:i/>
          <w:spacing w:val="-32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органа или органа местного самоуправления, представителем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которого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является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гражданин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или</w:t>
      </w:r>
      <w:r w:rsidRPr="00E23858">
        <w:rPr>
          <w:i/>
          <w:spacing w:val="-1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в</w:t>
      </w:r>
      <w:r w:rsidRPr="00E23858">
        <w:rPr>
          <w:i/>
          <w:spacing w:val="38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котором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>имеет</w:t>
      </w:r>
      <w:r w:rsidRPr="00E23858">
        <w:rPr>
          <w:i/>
          <w:spacing w:val="40"/>
          <w:sz w:val="24"/>
          <w:szCs w:val="24"/>
        </w:rPr>
        <w:t xml:space="preserve"> </w:t>
      </w:r>
      <w:r w:rsidRPr="00E23858">
        <w:rPr>
          <w:i/>
          <w:sz w:val="24"/>
          <w:szCs w:val="24"/>
        </w:rPr>
        <w:t xml:space="preserve">иной </w:t>
      </w:r>
      <w:r w:rsidRPr="00E23858">
        <w:rPr>
          <w:i/>
          <w:spacing w:val="-2"/>
          <w:sz w:val="24"/>
          <w:szCs w:val="24"/>
        </w:rPr>
        <w:t>статус)</w:t>
      </w:r>
    </w:p>
    <w:p w:rsidR="00805E07" w:rsidRPr="00E23858" w:rsidRDefault="008176E8">
      <w:pPr>
        <w:pStyle w:val="a3"/>
        <w:tabs>
          <w:tab w:val="left" w:pos="9374"/>
        </w:tabs>
        <w:ind w:left="426"/>
        <w:rPr>
          <w:sz w:val="24"/>
          <w:szCs w:val="24"/>
        </w:rPr>
      </w:pPr>
      <w:r w:rsidRPr="00E2385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DBE0D86" wp14:editId="3F199CE1">
                <wp:simplePos x="0" y="0"/>
                <wp:positionH relativeFrom="page">
                  <wp:posOffset>3727932</wp:posOffset>
                </wp:positionH>
                <wp:positionV relativeFrom="paragraph">
                  <wp:posOffset>190068</wp:posOffset>
                </wp:positionV>
                <wp:extent cx="30353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>
                              <a:moveTo>
                                <a:pt x="0" y="0"/>
                              </a:moveTo>
                              <a:lnTo>
                                <a:pt x="3034817" y="0"/>
                              </a:lnTo>
                            </a:path>
                          </a:pathLst>
                        </a:custGeom>
                        <a:ln w="8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664" from="293.537994pt,14.966003pt" to="532.499985pt,14.966003pt" stroked="true" strokeweight=".683594pt" strokecolor="#000000">
                <v:stroke dashstyle="solid"/>
                <w10:wrap type="none"/>
              </v:line>
            </w:pict>
          </mc:Fallback>
        </mc:AlternateContent>
      </w:r>
      <w:r w:rsidRPr="00E23858">
        <w:rPr>
          <w:sz w:val="24"/>
          <w:szCs w:val="24"/>
        </w:rPr>
        <w:t>где</w:t>
      </w:r>
      <w:r w:rsidRPr="00E23858">
        <w:rPr>
          <w:spacing w:val="-10"/>
          <w:sz w:val="24"/>
          <w:szCs w:val="24"/>
        </w:rPr>
        <w:t xml:space="preserve"> </w:t>
      </w:r>
      <w:r w:rsidRPr="00E23858">
        <w:rPr>
          <w:sz w:val="24"/>
          <w:szCs w:val="24"/>
        </w:rPr>
        <w:t>занимаю</w:t>
      </w:r>
      <w:r w:rsidRPr="00E23858">
        <w:rPr>
          <w:spacing w:val="-12"/>
          <w:sz w:val="24"/>
          <w:szCs w:val="24"/>
        </w:rPr>
        <w:t xml:space="preserve"> </w:t>
      </w:r>
      <w:r w:rsidRPr="00E23858">
        <w:rPr>
          <w:sz w:val="24"/>
          <w:szCs w:val="24"/>
        </w:rPr>
        <w:t>должность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pacing w:val="-2"/>
          <w:sz w:val="24"/>
          <w:szCs w:val="24"/>
        </w:rPr>
        <w:t>(являюсь)</w:t>
      </w:r>
      <w:r w:rsidRPr="00E23858">
        <w:rPr>
          <w:spacing w:val="-2"/>
          <w:position w:val="8"/>
          <w:sz w:val="24"/>
          <w:szCs w:val="24"/>
        </w:rPr>
        <w:t>2</w:t>
      </w:r>
      <w:r w:rsidRPr="00E23858">
        <w:rPr>
          <w:position w:val="8"/>
          <w:sz w:val="24"/>
          <w:szCs w:val="24"/>
        </w:rPr>
        <w:tab/>
      </w:r>
      <w:r w:rsidRPr="00E23858">
        <w:rPr>
          <w:spacing w:val="-10"/>
          <w:sz w:val="24"/>
          <w:szCs w:val="24"/>
        </w:rPr>
        <w:t>.</w:t>
      </w:r>
    </w:p>
    <w:p w:rsidR="00805E07" w:rsidRPr="00E23858" w:rsidRDefault="00805E07">
      <w:pPr>
        <w:pStyle w:val="a3"/>
        <w:rPr>
          <w:sz w:val="24"/>
          <w:szCs w:val="24"/>
        </w:rPr>
        <w:sectPr w:rsidR="00805E07" w:rsidRPr="00E23858">
          <w:pgSz w:w="11910" w:h="16840"/>
          <w:pgMar w:top="1040" w:right="283" w:bottom="280" w:left="1275" w:header="720" w:footer="720" w:gutter="0"/>
          <w:cols w:space="720"/>
        </w:sectPr>
      </w:pPr>
    </w:p>
    <w:p w:rsidR="00805E07" w:rsidRPr="00E23858" w:rsidRDefault="008176E8">
      <w:pPr>
        <w:pStyle w:val="a3"/>
        <w:tabs>
          <w:tab w:val="left" w:pos="2487"/>
        </w:tabs>
        <w:spacing w:before="63"/>
        <w:ind w:left="426"/>
        <w:rPr>
          <w:sz w:val="24"/>
          <w:szCs w:val="24"/>
        </w:rPr>
      </w:pPr>
      <w:r w:rsidRPr="00E23858">
        <w:rPr>
          <w:sz w:val="24"/>
          <w:szCs w:val="24"/>
        </w:rPr>
        <w:lastRenderedPageBreak/>
        <w:t xml:space="preserve">Дата </w:t>
      </w:r>
      <w:r w:rsidRPr="00E23858">
        <w:rPr>
          <w:sz w:val="24"/>
          <w:szCs w:val="24"/>
          <w:u w:val="single"/>
        </w:rPr>
        <w:tab/>
      </w:r>
    </w:p>
    <w:p w:rsidR="00805E07" w:rsidRPr="00E23858" w:rsidRDefault="00805E07">
      <w:pPr>
        <w:pStyle w:val="a3"/>
        <w:spacing w:before="96"/>
        <w:rPr>
          <w:sz w:val="24"/>
          <w:szCs w:val="24"/>
        </w:rPr>
      </w:pPr>
    </w:p>
    <w:p w:rsidR="00805E07" w:rsidRPr="00E23858" w:rsidRDefault="008176E8">
      <w:pPr>
        <w:pStyle w:val="a3"/>
        <w:tabs>
          <w:tab w:val="left" w:pos="5097"/>
        </w:tabs>
        <w:spacing w:line="319" w:lineRule="exact"/>
        <w:ind w:right="4394"/>
        <w:jc w:val="center"/>
        <w:rPr>
          <w:sz w:val="24"/>
          <w:szCs w:val="24"/>
        </w:rPr>
      </w:pPr>
      <w:r w:rsidRPr="00E23858">
        <w:rPr>
          <w:sz w:val="24"/>
          <w:szCs w:val="24"/>
        </w:rPr>
        <w:t xml:space="preserve">Заявитель </w:t>
      </w:r>
      <w:r w:rsidRPr="00E23858">
        <w:rPr>
          <w:sz w:val="24"/>
          <w:szCs w:val="24"/>
          <w:u w:val="single"/>
        </w:rPr>
        <w:tab/>
      </w:r>
    </w:p>
    <w:p w:rsidR="00805E07" w:rsidRPr="00E23858" w:rsidRDefault="008176E8">
      <w:pPr>
        <w:spacing w:line="273" w:lineRule="exact"/>
        <w:ind w:right="1735"/>
        <w:jc w:val="center"/>
        <w:rPr>
          <w:i/>
          <w:sz w:val="24"/>
          <w:szCs w:val="24"/>
        </w:rPr>
      </w:pPr>
      <w:r w:rsidRPr="00E23858">
        <w:rPr>
          <w:i/>
          <w:spacing w:val="-2"/>
          <w:sz w:val="24"/>
          <w:szCs w:val="24"/>
        </w:rPr>
        <w:t>(подпись)</w:t>
      </w:r>
    </w:p>
    <w:p w:rsidR="00805E07" w:rsidRPr="00E23858" w:rsidRDefault="008176E8">
      <w:pPr>
        <w:pStyle w:val="a3"/>
        <w:spacing w:before="82"/>
        <w:rPr>
          <w:i/>
          <w:sz w:val="24"/>
          <w:szCs w:val="24"/>
        </w:rPr>
      </w:pPr>
      <w:r w:rsidRPr="00E23858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A43D5A" wp14:editId="3BD288D3">
                <wp:simplePos x="0" y="0"/>
                <wp:positionH relativeFrom="page">
                  <wp:posOffset>1080769</wp:posOffset>
                </wp:positionH>
                <wp:positionV relativeFrom="paragraph">
                  <wp:posOffset>213597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  <a:lnTo>
                                <a:pt x="1829435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099998pt;margin-top:16.818726pt;width:144.050003pt;height:.6pt;mso-position-horizontal-relative:page;mso-position-vertical-relative:paragraph;z-index:-15727104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05E07" w:rsidRPr="00E23858" w:rsidRDefault="008176E8">
      <w:pPr>
        <w:spacing w:before="107"/>
        <w:ind w:left="426" w:right="496" w:firstLine="707"/>
        <w:jc w:val="both"/>
        <w:rPr>
          <w:sz w:val="24"/>
          <w:szCs w:val="24"/>
        </w:rPr>
      </w:pPr>
      <w:r w:rsidRPr="00E23858">
        <w:rPr>
          <w:position w:val="7"/>
          <w:sz w:val="24"/>
          <w:szCs w:val="24"/>
        </w:rPr>
        <w:t>1</w:t>
      </w:r>
      <w:proofErr w:type="gramStart"/>
      <w:r w:rsidRPr="00E23858">
        <w:rPr>
          <w:spacing w:val="12"/>
          <w:position w:val="7"/>
          <w:sz w:val="24"/>
          <w:szCs w:val="24"/>
        </w:rPr>
        <w:t xml:space="preserve"> </w:t>
      </w:r>
      <w:r w:rsidRPr="00E23858">
        <w:rPr>
          <w:sz w:val="24"/>
          <w:szCs w:val="24"/>
        </w:rPr>
        <w:t>З</w:t>
      </w:r>
      <w:proofErr w:type="gramEnd"/>
      <w:r w:rsidRPr="00E23858">
        <w:rPr>
          <w:sz w:val="24"/>
          <w:szCs w:val="24"/>
        </w:rPr>
        <w:t>аполняется,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если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гражданин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является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представителем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организации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(юридического лица), общественного объединения.</w:t>
      </w:r>
    </w:p>
    <w:p w:rsidR="00805E07" w:rsidRDefault="008176E8">
      <w:pPr>
        <w:ind w:left="426" w:right="499" w:firstLine="707"/>
        <w:jc w:val="both"/>
        <w:rPr>
          <w:sz w:val="24"/>
        </w:rPr>
      </w:pPr>
      <w:r w:rsidRPr="00E23858">
        <w:rPr>
          <w:position w:val="7"/>
          <w:sz w:val="24"/>
          <w:szCs w:val="24"/>
        </w:rPr>
        <w:t>2</w:t>
      </w:r>
      <w:proofErr w:type="gramStart"/>
      <w:r w:rsidRPr="00E23858">
        <w:rPr>
          <w:spacing w:val="12"/>
          <w:position w:val="7"/>
          <w:sz w:val="24"/>
          <w:szCs w:val="24"/>
        </w:rPr>
        <w:t xml:space="preserve"> </w:t>
      </w:r>
      <w:r w:rsidRPr="00E23858">
        <w:rPr>
          <w:sz w:val="24"/>
          <w:szCs w:val="24"/>
        </w:rPr>
        <w:t>З</w:t>
      </w:r>
      <w:proofErr w:type="gramEnd"/>
      <w:r w:rsidRPr="00E23858">
        <w:rPr>
          <w:sz w:val="24"/>
          <w:szCs w:val="24"/>
        </w:rPr>
        <w:t>аполняется,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если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гражданин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является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представителем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организации</w:t>
      </w:r>
      <w:r w:rsidRPr="00E23858">
        <w:rPr>
          <w:spacing w:val="-8"/>
          <w:sz w:val="24"/>
          <w:szCs w:val="24"/>
        </w:rPr>
        <w:t xml:space="preserve"> </w:t>
      </w:r>
      <w:r w:rsidRPr="00E23858">
        <w:rPr>
          <w:sz w:val="24"/>
          <w:szCs w:val="24"/>
        </w:rPr>
        <w:t>(юридического лица) и находится в трудовых отношениях с ней либо является представителем общественного объединения</w:t>
      </w:r>
      <w:r>
        <w:rPr>
          <w:sz w:val="24"/>
        </w:rPr>
        <w:t xml:space="preserve"> и имеет статус в нем.</w:t>
      </w:r>
    </w:p>
    <w:sectPr w:rsidR="00805E07">
      <w:pgSz w:w="11910" w:h="16840"/>
      <w:pgMar w:top="180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0FB0"/>
    <w:multiLevelType w:val="hybridMultilevel"/>
    <w:tmpl w:val="EDE85CE6"/>
    <w:lvl w:ilvl="0" w:tplc="4D6C9E36">
      <w:start w:val="1"/>
      <w:numFmt w:val="decimal"/>
      <w:lvlText w:val="%1."/>
      <w:lvlJc w:val="left"/>
      <w:pPr>
        <w:ind w:left="29" w:hanging="1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26B518">
      <w:numFmt w:val="bullet"/>
      <w:lvlText w:val="•"/>
      <w:lvlJc w:val="left"/>
      <w:pPr>
        <w:ind w:left="1052" w:hanging="1140"/>
      </w:pPr>
      <w:rPr>
        <w:rFonts w:hint="default"/>
        <w:lang w:val="ru-RU" w:eastAsia="en-US" w:bidi="ar-SA"/>
      </w:rPr>
    </w:lvl>
    <w:lvl w:ilvl="2" w:tplc="EF66DA8C">
      <w:numFmt w:val="bullet"/>
      <w:lvlText w:val="•"/>
      <w:lvlJc w:val="left"/>
      <w:pPr>
        <w:ind w:left="2085" w:hanging="1140"/>
      </w:pPr>
      <w:rPr>
        <w:rFonts w:hint="default"/>
        <w:lang w:val="ru-RU" w:eastAsia="en-US" w:bidi="ar-SA"/>
      </w:rPr>
    </w:lvl>
    <w:lvl w:ilvl="3" w:tplc="E6BECADE">
      <w:numFmt w:val="bullet"/>
      <w:lvlText w:val="•"/>
      <w:lvlJc w:val="left"/>
      <w:pPr>
        <w:ind w:left="3118" w:hanging="1140"/>
      </w:pPr>
      <w:rPr>
        <w:rFonts w:hint="default"/>
        <w:lang w:val="ru-RU" w:eastAsia="en-US" w:bidi="ar-SA"/>
      </w:rPr>
    </w:lvl>
    <w:lvl w:ilvl="4" w:tplc="1CDA2EE8">
      <w:numFmt w:val="bullet"/>
      <w:lvlText w:val="•"/>
      <w:lvlJc w:val="left"/>
      <w:pPr>
        <w:ind w:left="4151" w:hanging="1140"/>
      </w:pPr>
      <w:rPr>
        <w:rFonts w:hint="default"/>
        <w:lang w:val="ru-RU" w:eastAsia="en-US" w:bidi="ar-SA"/>
      </w:rPr>
    </w:lvl>
    <w:lvl w:ilvl="5" w:tplc="DBBC66D4">
      <w:numFmt w:val="bullet"/>
      <w:lvlText w:val="•"/>
      <w:lvlJc w:val="left"/>
      <w:pPr>
        <w:ind w:left="5184" w:hanging="1140"/>
      </w:pPr>
      <w:rPr>
        <w:rFonts w:hint="default"/>
        <w:lang w:val="ru-RU" w:eastAsia="en-US" w:bidi="ar-SA"/>
      </w:rPr>
    </w:lvl>
    <w:lvl w:ilvl="6" w:tplc="3CC258E4">
      <w:numFmt w:val="bullet"/>
      <w:lvlText w:val="•"/>
      <w:lvlJc w:val="left"/>
      <w:pPr>
        <w:ind w:left="6216" w:hanging="1140"/>
      </w:pPr>
      <w:rPr>
        <w:rFonts w:hint="default"/>
        <w:lang w:val="ru-RU" w:eastAsia="en-US" w:bidi="ar-SA"/>
      </w:rPr>
    </w:lvl>
    <w:lvl w:ilvl="7" w:tplc="B89820B6">
      <w:numFmt w:val="bullet"/>
      <w:lvlText w:val="•"/>
      <w:lvlJc w:val="left"/>
      <w:pPr>
        <w:ind w:left="7249" w:hanging="1140"/>
      </w:pPr>
      <w:rPr>
        <w:rFonts w:hint="default"/>
        <w:lang w:val="ru-RU" w:eastAsia="en-US" w:bidi="ar-SA"/>
      </w:rPr>
    </w:lvl>
    <w:lvl w:ilvl="8" w:tplc="5DC0F764">
      <w:numFmt w:val="bullet"/>
      <w:lvlText w:val="•"/>
      <w:lvlJc w:val="left"/>
      <w:pPr>
        <w:ind w:left="8282" w:hanging="1140"/>
      </w:pPr>
      <w:rPr>
        <w:rFonts w:hint="default"/>
        <w:lang w:val="ru-RU" w:eastAsia="en-US" w:bidi="ar-SA"/>
      </w:rPr>
    </w:lvl>
  </w:abstractNum>
  <w:abstractNum w:abstractNumId="1">
    <w:nsid w:val="299F798C"/>
    <w:multiLevelType w:val="hybridMultilevel"/>
    <w:tmpl w:val="621C2B14"/>
    <w:lvl w:ilvl="0" w:tplc="0C0810BC">
      <w:start w:val="1"/>
      <w:numFmt w:val="decimal"/>
      <w:lvlText w:val="%1."/>
      <w:lvlJc w:val="left"/>
      <w:pPr>
        <w:ind w:left="29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4D696">
      <w:numFmt w:val="bullet"/>
      <w:lvlText w:val="•"/>
      <w:lvlJc w:val="left"/>
      <w:pPr>
        <w:ind w:left="1052" w:hanging="305"/>
      </w:pPr>
      <w:rPr>
        <w:rFonts w:hint="default"/>
        <w:lang w:val="ru-RU" w:eastAsia="en-US" w:bidi="ar-SA"/>
      </w:rPr>
    </w:lvl>
    <w:lvl w:ilvl="2" w:tplc="B89E3E96">
      <w:numFmt w:val="bullet"/>
      <w:lvlText w:val="•"/>
      <w:lvlJc w:val="left"/>
      <w:pPr>
        <w:ind w:left="2085" w:hanging="305"/>
      </w:pPr>
      <w:rPr>
        <w:rFonts w:hint="default"/>
        <w:lang w:val="ru-RU" w:eastAsia="en-US" w:bidi="ar-SA"/>
      </w:rPr>
    </w:lvl>
    <w:lvl w:ilvl="3" w:tplc="5BB8157E">
      <w:numFmt w:val="bullet"/>
      <w:lvlText w:val="•"/>
      <w:lvlJc w:val="left"/>
      <w:pPr>
        <w:ind w:left="3118" w:hanging="305"/>
      </w:pPr>
      <w:rPr>
        <w:rFonts w:hint="default"/>
        <w:lang w:val="ru-RU" w:eastAsia="en-US" w:bidi="ar-SA"/>
      </w:rPr>
    </w:lvl>
    <w:lvl w:ilvl="4" w:tplc="D95C5A14">
      <w:numFmt w:val="bullet"/>
      <w:lvlText w:val="•"/>
      <w:lvlJc w:val="left"/>
      <w:pPr>
        <w:ind w:left="4151" w:hanging="305"/>
      </w:pPr>
      <w:rPr>
        <w:rFonts w:hint="default"/>
        <w:lang w:val="ru-RU" w:eastAsia="en-US" w:bidi="ar-SA"/>
      </w:rPr>
    </w:lvl>
    <w:lvl w:ilvl="5" w:tplc="245AE1BE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6" w:tplc="D68A0C92">
      <w:numFmt w:val="bullet"/>
      <w:lvlText w:val="•"/>
      <w:lvlJc w:val="left"/>
      <w:pPr>
        <w:ind w:left="6216" w:hanging="305"/>
      </w:pPr>
      <w:rPr>
        <w:rFonts w:hint="default"/>
        <w:lang w:val="ru-RU" w:eastAsia="en-US" w:bidi="ar-SA"/>
      </w:rPr>
    </w:lvl>
    <w:lvl w:ilvl="7" w:tplc="A7FAD6AC">
      <w:numFmt w:val="bullet"/>
      <w:lvlText w:val="•"/>
      <w:lvlJc w:val="left"/>
      <w:pPr>
        <w:ind w:left="7249" w:hanging="305"/>
      </w:pPr>
      <w:rPr>
        <w:rFonts w:hint="default"/>
        <w:lang w:val="ru-RU" w:eastAsia="en-US" w:bidi="ar-SA"/>
      </w:rPr>
    </w:lvl>
    <w:lvl w:ilvl="8" w:tplc="0F5E0E78">
      <w:numFmt w:val="bullet"/>
      <w:lvlText w:val="•"/>
      <w:lvlJc w:val="left"/>
      <w:pPr>
        <w:ind w:left="8282" w:hanging="305"/>
      </w:pPr>
      <w:rPr>
        <w:rFonts w:hint="default"/>
        <w:lang w:val="ru-RU" w:eastAsia="en-US" w:bidi="ar-SA"/>
      </w:rPr>
    </w:lvl>
  </w:abstractNum>
  <w:abstractNum w:abstractNumId="2">
    <w:nsid w:val="5CDB019E"/>
    <w:multiLevelType w:val="hybridMultilevel"/>
    <w:tmpl w:val="762CE6CE"/>
    <w:lvl w:ilvl="0" w:tplc="297CD0C2">
      <w:start w:val="1"/>
      <w:numFmt w:val="decimal"/>
      <w:lvlText w:val="%1."/>
      <w:lvlJc w:val="left"/>
      <w:pPr>
        <w:ind w:left="29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CA85F8">
      <w:start w:val="1"/>
      <w:numFmt w:val="decimal"/>
      <w:lvlText w:val="%2)"/>
      <w:lvlJc w:val="left"/>
      <w:pPr>
        <w:ind w:left="1401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E588A34">
      <w:numFmt w:val="bullet"/>
      <w:lvlText w:val="•"/>
      <w:lvlJc w:val="left"/>
      <w:pPr>
        <w:ind w:left="2394" w:hanging="304"/>
      </w:pPr>
      <w:rPr>
        <w:rFonts w:hint="default"/>
        <w:lang w:val="ru-RU" w:eastAsia="en-US" w:bidi="ar-SA"/>
      </w:rPr>
    </w:lvl>
    <w:lvl w:ilvl="3" w:tplc="7980C07E">
      <w:numFmt w:val="bullet"/>
      <w:lvlText w:val="•"/>
      <w:lvlJc w:val="left"/>
      <w:pPr>
        <w:ind w:left="3388" w:hanging="304"/>
      </w:pPr>
      <w:rPr>
        <w:rFonts w:hint="default"/>
        <w:lang w:val="ru-RU" w:eastAsia="en-US" w:bidi="ar-SA"/>
      </w:rPr>
    </w:lvl>
    <w:lvl w:ilvl="4" w:tplc="22D6BA40">
      <w:numFmt w:val="bullet"/>
      <w:lvlText w:val="•"/>
      <w:lvlJc w:val="left"/>
      <w:pPr>
        <w:ind w:left="4382" w:hanging="304"/>
      </w:pPr>
      <w:rPr>
        <w:rFonts w:hint="default"/>
        <w:lang w:val="ru-RU" w:eastAsia="en-US" w:bidi="ar-SA"/>
      </w:rPr>
    </w:lvl>
    <w:lvl w:ilvl="5" w:tplc="D3784B1A">
      <w:numFmt w:val="bullet"/>
      <w:lvlText w:val="•"/>
      <w:lvlJc w:val="left"/>
      <w:pPr>
        <w:ind w:left="5376" w:hanging="304"/>
      </w:pPr>
      <w:rPr>
        <w:rFonts w:hint="default"/>
        <w:lang w:val="ru-RU" w:eastAsia="en-US" w:bidi="ar-SA"/>
      </w:rPr>
    </w:lvl>
    <w:lvl w:ilvl="6" w:tplc="8FECE1DE">
      <w:numFmt w:val="bullet"/>
      <w:lvlText w:val="•"/>
      <w:lvlJc w:val="left"/>
      <w:pPr>
        <w:ind w:left="6371" w:hanging="304"/>
      </w:pPr>
      <w:rPr>
        <w:rFonts w:hint="default"/>
        <w:lang w:val="ru-RU" w:eastAsia="en-US" w:bidi="ar-SA"/>
      </w:rPr>
    </w:lvl>
    <w:lvl w:ilvl="7" w:tplc="A6382826">
      <w:numFmt w:val="bullet"/>
      <w:lvlText w:val="•"/>
      <w:lvlJc w:val="left"/>
      <w:pPr>
        <w:ind w:left="7365" w:hanging="304"/>
      </w:pPr>
      <w:rPr>
        <w:rFonts w:hint="default"/>
        <w:lang w:val="ru-RU" w:eastAsia="en-US" w:bidi="ar-SA"/>
      </w:rPr>
    </w:lvl>
    <w:lvl w:ilvl="8" w:tplc="81AC2244">
      <w:numFmt w:val="bullet"/>
      <w:lvlText w:val="•"/>
      <w:lvlJc w:val="left"/>
      <w:pPr>
        <w:ind w:left="8359" w:hanging="304"/>
      </w:pPr>
      <w:rPr>
        <w:rFonts w:hint="default"/>
        <w:lang w:val="ru-RU" w:eastAsia="en-US" w:bidi="ar-SA"/>
      </w:rPr>
    </w:lvl>
  </w:abstractNum>
  <w:abstractNum w:abstractNumId="3">
    <w:nsid w:val="67AB6399"/>
    <w:multiLevelType w:val="hybridMultilevel"/>
    <w:tmpl w:val="7E9C8AD2"/>
    <w:lvl w:ilvl="0" w:tplc="0BAE5C76">
      <w:start w:val="1"/>
      <w:numFmt w:val="decimal"/>
      <w:lvlText w:val="%1)"/>
      <w:lvlJc w:val="left"/>
      <w:pPr>
        <w:ind w:left="749" w:hanging="361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A83E9A">
      <w:start w:val="1"/>
      <w:numFmt w:val="decimal"/>
      <w:lvlText w:val="%2."/>
      <w:lvlJc w:val="left"/>
      <w:pPr>
        <w:ind w:left="2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0669374">
      <w:start w:val="1"/>
      <w:numFmt w:val="decimal"/>
      <w:lvlText w:val="%3)"/>
      <w:lvlJc w:val="left"/>
      <w:pPr>
        <w:ind w:left="29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028C2A0">
      <w:numFmt w:val="bullet"/>
      <w:lvlText w:val="•"/>
      <w:lvlJc w:val="left"/>
      <w:pPr>
        <w:ind w:left="2203" w:hanging="339"/>
      </w:pPr>
      <w:rPr>
        <w:rFonts w:hint="default"/>
        <w:lang w:val="ru-RU" w:eastAsia="en-US" w:bidi="ar-SA"/>
      </w:rPr>
    </w:lvl>
    <w:lvl w:ilvl="4" w:tplc="09B25618">
      <w:numFmt w:val="bullet"/>
      <w:lvlText w:val="•"/>
      <w:lvlJc w:val="left"/>
      <w:pPr>
        <w:ind w:left="3367" w:hanging="339"/>
      </w:pPr>
      <w:rPr>
        <w:rFonts w:hint="default"/>
        <w:lang w:val="ru-RU" w:eastAsia="en-US" w:bidi="ar-SA"/>
      </w:rPr>
    </w:lvl>
    <w:lvl w:ilvl="5" w:tplc="6F3CC02E">
      <w:numFmt w:val="bullet"/>
      <w:lvlText w:val="•"/>
      <w:lvlJc w:val="left"/>
      <w:pPr>
        <w:ind w:left="4530" w:hanging="339"/>
      </w:pPr>
      <w:rPr>
        <w:rFonts w:hint="default"/>
        <w:lang w:val="ru-RU" w:eastAsia="en-US" w:bidi="ar-SA"/>
      </w:rPr>
    </w:lvl>
    <w:lvl w:ilvl="6" w:tplc="2E249D2C">
      <w:numFmt w:val="bullet"/>
      <w:lvlText w:val="•"/>
      <w:lvlJc w:val="left"/>
      <w:pPr>
        <w:ind w:left="5694" w:hanging="339"/>
      </w:pPr>
      <w:rPr>
        <w:rFonts w:hint="default"/>
        <w:lang w:val="ru-RU" w:eastAsia="en-US" w:bidi="ar-SA"/>
      </w:rPr>
    </w:lvl>
    <w:lvl w:ilvl="7" w:tplc="3BC2E4F8">
      <w:numFmt w:val="bullet"/>
      <w:lvlText w:val="•"/>
      <w:lvlJc w:val="left"/>
      <w:pPr>
        <w:ind w:left="6857" w:hanging="339"/>
      </w:pPr>
      <w:rPr>
        <w:rFonts w:hint="default"/>
        <w:lang w:val="ru-RU" w:eastAsia="en-US" w:bidi="ar-SA"/>
      </w:rPr>
    </w:lvl>
    <w:lvl w:ilvl="8" w:tplc="8410B8D4">
      <w:numFmt w:val="bullet"/>
      <w:lvlText w:val="•"/>
      <w:lvlJc w:val="left"/>
      <w:pPr>
        <w:ind w:left="8021" w:hanging="339"/>
      </w:pPr>
      <w:rPr>
        <w:rFonts w:hint="default"/>
        <w:lang w:val="ru-RU" w:eastAsia="en-US" w:bidi="ar-SA"/>
      </w:rPr>
    </w:lvl>
  </w:abstractNum>
  <w:abstractNum w:abstractNumId="4">
    <w:nsid w:val="69873B6D"/>
    <w:multiLevelType w:val="hybridMultilevel"/>
    <w:tmpl w:val="03CC1B0C"/>
    <w:lvl w:ilvl="0" w:tplc="1D66256C">
      <w:start w:val="1"/>
      <w:numFmt w:val="decimal"/>
      <w:lvlText w:val="%1."/>
      <w:lvlJc w:val="left"/>
      <w:pPr>
        <w:ind w:left="2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497C6">
      <w:numFmt w:val="bullet"/>
      <w:lvlText w:val="•"/>
      <w:lvlJc w:val="left"/>
      <w:pPr>
        <w:ind w:left="1052" w:hanging="336"/>
      </w:pPr>
      <w:rPr>
        <w:rFonts w:hint="default"/>
        <w:lang w:val="ru-RU" w:eastAsia="en-US" w:bidi="ar-SA"/>
      </w:rPr>
    </w:lvl>
    <w:lvl w:ilvl="2" w:tplc="348EA97E">
      <w:numFmt w:val="bullet"/>
      <w:lvlText w:val="•"/>
      <w:lvlJc w:val="left"/>
      <w:pPr>
        <w:ind w:left="2085" w:hanging="336"/>
      </w:pPr>
      <w:rPr>
        <w:rFonts w:hint="default"/>
        <w:lang w:val="ru-RU" w:eastAsia="en-US" w:bidi="ar-SA"/>
      </w:rPr>
    </w:lvl>
    <w:lvl w:ilvl="3" w:tplc="EF925FE0">
      <w:numFmt w:val="bullet"/>
      <w:lvlText w:val="•"/>
      <w:lvlJc w:val="left"/>
      <w:pPr>
        <w:ind w:left="3118" w:hanging="336"/>
      </w:pPr>
      <w:rPr>
        <w:rFonts w:hint="default"/>
        <w:lang w:val="ru-RU" w:eastAsia="en-US" w:bidi="ar-SA"/>
      </w:rPr>
    </w:lvl>
    <w:lvl w:ilvl="4" w:tplc="8DC2DF8A">
      <w:numFmt w:val="bullet"/>
      <w:lvlText w:val="•"/>
      <w:lvlJc w:val="left"/>
      <w:pPr>
        <w:ind w:left="4151" w:hanging="336"/>
      </w:pPr>
      <w:rPr>
        <w:rFonts w:hint="default"/>
        <w:lang w:val="ru-RU" w:eastAsia="en-US" w:bidi="ar-SA"/>
      </w:rPr>
    </w:lvl>
    <w:lvl w:ilvl="5" w:tplc="4566BC2E">
      <w:numFmt w:val="bullet"/>
      <w:lvlText w:val="•"/>
      <w:lvlJc w:val="left"/>
      <w:pPr>
        <w:ind w:left="5184" w:hanging="336"/>
      </w:pPr>
      <w:rPr>
        <w:rFonts w:hint="default"/>
        <w:lang w:val="ru-RU" w:eastAsia="en-US" w:bidi="ar-SA"/>
      </w:rPr>
    </w:lvl>
    <w:lvl w:ilvl="6" w:tplc="AFC820B6">
      <w:numFmt w:val="bullet"/>
      <w:lvlText w:val="•"/>
      <w:lvlJc w:val="left"/>
      <w:pPr>
        <w:ind w:left="6216" w:hanging="336"/>
      </w:pPr>
      <w:rPr>
        <w:rFonts w:hint="default"/>
        <w:lang w:val="ru-RU" w:eastAsia="en-US" w:bidi="ar-SA"/>
      </w:rPr>
    </w:lvl>
    <w:lvl w:ilvl="7" w:tplc="46D6FB6C">
      <w:numFmt w:val="bullet"/>
      <w:lvlText w:val="•"/>
      <w:lvlJc w:val="left"/>
      <w:pPr>
        <w:ind w:left="7249" w:hanging="336"/>
      </w:pPr>
      <w:rPr>
        <w:rFonts w:hint="default"/>
        <w:lang w:val="ru-RU" w:eastAsia="en-US" w:bidi="ar-SA"/>
      </w:rPr>
    </w:lvl>
    <w:lvl w:ilvl="8" w:tplc="FD4A98C2">
      <w:numFmt w:val="bullet"/>
      <w:lvlText w:val="•"/>
      <w:lvlJc w:val="left"/>
      <w:pPr>
        <w:ind w:left="8282" w:hanging="33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5E07"/>
    <w:rsid w:val="001749DF"/>
    <w:rsid w:val="005A3F6B"/>
    <w:rsid w:val="00805E07"/>
    <w:rsid w:val="008176E8"/>
    <w:rsid w:val="00E2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34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7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" w:right="211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23858"/>
    <w:pPr>
      <w:widowControl/>
      <w:autoSpaceDE/>
      <w:autoSpaceDN/>
    </w:pPr>
    <w:rPr>
      <w:rFonts w:eastAsiaTheme="minorEastAsia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34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7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" w:right="211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23858"/>
    <w:pPr>
      <w:widowControl/>
      <w:autoSpaceDE/>
      <w:autoSpaceDN/>
    </w:pPr>
    <w:rPr>
      <w:rFonts w:eastAsiaTheme="minorEastAsia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590DD0C1FCBE2DD8138FCF2569FC186955B8FA3E8D21D55C54E808FDCDH2W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2026-06-08T08:30:00Z</dcterms:created>
  <dcterms:modified xsi:type="dcterms:W3CDTF">2026-06-24T11:54:00Z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MyOffice-CoreFramework-Linux/38-1384.1107.10199.1019.1@18975027e3ee4b688e27426d4a78178cb841a344</vt:lpwstr>
  </property>
  <property fmtid="{D5CDD505-2E9C-101B-9397-08002B2CF9AE}" pid="5" name="LastSaved">
    <vt:filetime>2026-06-08T00:00:00Z</vt:filetime>
  </property>
  <property fmtid="{D5CDD505-2E9C-101B-9397-08002B2CF9AE}" pid="6" name="Producer">
    <vt:lpwstr>Aspose.Words for .NET 24.2.0</vt:lpwstr>
  </property>
</Properties>
</file>