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66" w:rsidRDefault="00531166" w:rsidP="00EE4E45">
      <w:pPr>
        <w:widowControl w:val="0"/>
        <w:tabs>
          <w:tab w:val="left" w:pos="2552"/>
        </w:tabs>
        <w:spacing w:line="240" w:lineRule="auto"/>
        <w:jc w:val="center"/>
        <w:rPr>
          <w:rFonts w:ascii="Times New Roman" w:hAnsi="Times New Roman"/>
          <w:b/>
          <w:sz w:val="28"/>
          <w:szCs w:val="28"/>
        </w:rPr>
      </w:pPr>
    </w:p>
    <w:p w:rsidR="003C3720" w:rsidRPr="003C3720" w:rsidRDefault="003C3720" w:rsidP="003C3720">
      <w:pPr>
        <w:pStyle w:val="a8"/>
        <w:jc w:val="center"/>
        <w:rPr>
          <w:rFonts w:ascii="Times New Roman" w:hAnsi="Times New Roman"/>
          <w:b/>
          <w:sz w:val="24"/>
          <w:szCs w:val="24"/>
        </w:rPr>
      </w:pPr>
      <w:r w:rsidRPr="003C3720">
        <w:rPr>
          <w:rFonts w:ascii="Times New Roman" w:hAnsi="Times New Roman"/>
          <w:b/>
          <w:sz w:val="24"/>
          <w:szCs w:val="24"/>
        </w:rPr>
        <w:t>РЕСПУБЛИКА МОРДОВИЯ</w:t>
      </w:r>
    </w:p>
    <w:p w:rsidR="003C3720" w:rsidRPr="003C3720" w:rsidRDefault="003C3720" w:rsidP="003C3720">
      <w:pPr>
        <w:pStyle w:val="a8"/>
        <w:jc w:val="center"/>
        <w:rPr>
          <w:rFonts w:ascii="Times New Roman" w:hAnsi="Times New Roman"/>
          <w:b/>
          <w:sz w:val="24"/>
          <w:szCs w:val="24"/>
        </w:rPr>
      </w:pPr>
      <w:r w:rsidRPr="003C3720">
        <w:rPr>
          <w:rFonts w:ascii="Times New Roman" w:hAnsi="Times New Roman"/>
          <w:b/>
          <w:sz w:val="24"/>
          <w:szCs w:val="24"/>
        </w:rPr>
        <w:t>СОВЕТ ДЕПУТАТОВ ЕФАЕВСКОГО СЕЛЬСКОГО ПОСЕЛЕНИЯ</w:t>
      </w:r>
    </w:p>
    <w:p w:rsidR="003C3720" w:rsidRPr="003C3720" w:rsidRDefault="003C3720" w:rsidP="003C3720">
      <w:pPr>
        <w:pStyle w:val="a8"/>
        <w:jc w:val="center"/>
        <w:rPr>
          <w:rFonts w:ascii="Times New Roman" w:hAnsi="Times New Roman"/>
          <w:b/>
          <w:sz w:val="24"/>
          <w:szCs w:val="24"/>
        </w:rPr>
      </w:pPr>
      <w:r w:rsidRPr="003C3720">
        <w:rPr>
          <w:rFonts w:ascii="Times New Roman" w:hAnsi="Times New Roman"/>
          <w:b/>
          <w:sz w:val="24"/>
          <w:szCs w:val="24"/>
        </w:rPr>
        <w:t>КРАСНОСЛОБОДСКОГО  МУНИЦИПАЛЬНОГО РАЙОНА</w:t>
      </w:r>
    </w:p>
    <w:p w:rsidR="003C3720" w:rsidRDefault="003C3720" w:rsidP="003C3720">
      <w:pPr>
        <w:jc w:val="center"/>
        <w:rPr>
          <w:rFonts w:ascii="Times New Roman" w:hAnsi="Times New Roman"/>
          <w:sz w:val="24"/>
          <w:szCs w:val="24"/>
        </w:rPr>
      </w:pPr>
    </w:p>
    <w:p w:rsidR="003C3720" w:rsidRPr="003C3720" w:rsidRDefault="003C3720" w:rsidP="003C3720">
      <w:pPr>
        <w:jc w:val="center"/>
        <w:rPr>
          <w:rFonts w:ascii="Times New Roman" w:hAnsi="Times New Roman"/>
          <w:sz w:val="24"/>
          <w:szCs w:val="24"/>
        </w:rPr>
      </w:pPr>
      <w:r w:rsidRPr="003C3720">
        <w:rPr>
          <w:rFonts w:ascii="Times New Roman" w:hAnsi="Times New Roman"/>
          <w:sz w:val="24"/>
          <w:szCs w:val="24"/>
        </w:rPr>
        <w:t>Семнадцатая</w:t>
      </w:r>
      <w:r w:rsidRPr="003C3720">
        <w:rPr>
          <w:rFonts w:ascii="Times New Roman" w:hAnsi="Times New Roman"/>
          <w:color w:val="FF0000"/>
          <w:sz w:val="24"/>
          <w:szCs w:val="24"/>
        </w:rPr>
        <w:t xml:space="preserve"> </w:t>
      </w:r>
      <w:r w:rsidRPr="003C3720">
        <w:rPr>
          <w:rFonts w:ascii="Times New Roman" w:hAnsi="Times New Roman"/>
          <w:sz w:val="24"/>
          <w:szCs w:val="24"/>
        </w:rPr>
        <w:t xml:space="preserve">сессия                                </w:t>
      </w:r>
    </w:p>
    <w:p w:rsidR="003C3720" w:rsidRPr="003C3720" w:rsidRDefault="003C3720" w:rsidP="003C3720">
      <w:pPr>
        <w:jc w:val="center"/>
        <w:rPr>
          <w:rFonts w:ascii="Times New Roman" w:hAnsi="Times New Roman"/>
          <w:b/>
          <w:sz w:val="24"/>
          <w:szCs w:val="24"/>
        </w:rPr>
      </w:pPr>
      <w:r w:rsidRPr="003C3720">
        <w:rPr>
          <w:rFonts w:ascii="Times New Roman" w:hAnsi="Times New Roman"/>
          <w:b/>
          <w:sz w:val="24"/>
          <w:szCs w:val="24"/>
        </w:rPr>
        <w:t>РЕШЕНИЕ</w:t>
      </w:r>
    </w:p>
    <w:p w:rsidR="003C3720" w:rsidRPr="003C3720" w:rsidRDefault="003C3720" w:rsidP="003C3720">
      <w:pPr>
        <w:jc w:val="both"/>
        <w:rPr>
          <w:rFonts w:ascii="Times New Roman" w:hAnsi="Times New Roman"/>
          <w:b/>
          <w:color w:val="FF0000"/>
          <w:sz w:val="24"/>
          <w:szCs w:val="24"/>
        </w:rPr>
      </w:pPr>
      <w:r w:rsidRPr="003C3720">
        <w:rPr>
          <w:rFonts w:ascii="Times New Roman" w:hAnsi="Times New Roman"/>
          <w:b/>
          <w:sz w:val="24"/>
          <w:szCs w:val="24"/>
        </w:rPr>
        <w:t>от «27» апреля</w:t>
      </w:r>
      <w:r w:rsidRPr="003C3720">
        <w:rPr>
          <w:rFonts w:ascii="Times New Roman" w:hAnsi="Times New Roman"/>
          <w:b/>
          <w:color w:val="FF0000"/>
          <w:sz w:val="24"/>
          <w:szCs w:val="24"/>
        </w:rPr>
        <w:t xml:space="preserve"> </w:t>
      </w:r>
      <w:r w:rsidRPr="003C3720">
        <w:rPr>
          <w:rFonts w:ascii="Times New Roman" w:hAnsi="Times New Roman"/>
          <w:b/>
          <w:sz w:val="24"/>
          <w:szCs w:val="24"/>
        </w:rPr>
        <w:t xml:space="preserve"> 2018 г.</w:t>
      </w:r>
      <w:r w:rsidRPr="003C3720">
        <w:rPr>
          <w:rFonts w:ascii="Times New Roman" w:hAnsi="Times New Roman"/>
          <w:b/>
          <w:sz w:val="24"/>
          <w:szCs w:val="24"/>
        </w:rPr>
        <w:tab/>
      </w:r>
      <w:r w:rsidRPr="003C3720">
        <w:rPr>
          <w:rFonts w:ascii="Times New Roman" w:hAnsi="Times New Roman"/>
          <w:b/>
          <w:sz w:val="24"/>
          <w:szCs w:val="24"/>
        </w:rPr>
        <w:tab/>
      </w:r>
      <w:r w:rsidRPr="003C3720">
        <w:rPr>
          <w:rFonts w:ascii="Times New Roman" w:hAnsi="Times New Roman"/>
          <w:b/>
          <w:sz w:val="24"/>
          <w:szCs w:val="24"/>
        </w:rPr>
        <w:tab/>
      </w:r>
      <w:r w:rsidRPr="003C3720">
        <w:rPr>
          <w:rFonts w:ascii="Times New Roman" w:hAnsi="Times New Roman"/>
          <w:b/>
          <w:sz w:val="24"/>
          <w:szCs w:val="24"/>
        </w:rPr>
        <w:tab/>
        <w:t xml:space="preserve">                                                                 № </w:t>
      </w:r>
      <w:r w:rsidR="00BB0E16">
        <w:rPr>
          <w:rFonts w:ascii="Times New Roman" w:hAnsi="Times New Roman"/>
          <w:b/>
          <w:sz w:val="24"/>
          <w:szCs w:val="24"/>
        </w:rPr>
        <w:t>8</w:t>
      </w:r>
    </w:p>
    <w:p w:rsidR="003C3720" w:rsidRPr="003C3720" w:rsidRDefault="003C3720" w:rsidP="003C3720">
      <w:pPr>
        <w:jc w:val="both"/>
        <w:rPr>
          <w:rFonts w:ascii="Times New Roman" w:hAnsi="Times New Roman"/>
          <w:sz w:val="24"/>
          <w:szCs w:val="24"/>
        </w:rPr>
      </w:pPr>
      <w:r w:rsidRPr="003C3720">
        <w:rPr>
          <w:rFonts w:ascii="Times New Roman" w:hAnsi="Times New Roman"/>
          <w:sz w:val="24"/>
          <w:szCs w:val="24"/>
        </w:rPr>
        <w:t xml:space="preserve">                                                             </w:t>
      </w:r>
      <w:r>
        <w:rPr>
          <w:rFonts w:ascii="Times New Roman" w:hAnsi="Times New Roman"/>
          <w:sz w:val="24"/>
          <w:szCs w:val="24"/>
        </w:rPr>
        <w:t xml:space="preserve">            </w:t>
      </w:r>
      <w:r w:rsidRPr="003C3720">
        <w:rPr>
          <w:rFonts w:ascii="Times New Roman" w:hAnsi="Times New Roman"/>
          <w:sz w:val="24"/>
          <w:szCs w:val="24"/>
        </w:rPr>
        <w:t xml:space="preserve">   </w:t>
      </w:r>
      <w:r w:rsidRPr="003C3720">
        <w:rPr>
          <w:rFonts w:ascii="Times New Roman" w:hAnsi="Times New Roman"/>
          <w:b/>
          <w:sz w:val="24"/>
          <w:szCs w:val="24"/>
        </w:rPr>
        <w:t xml:space="preserve">с. </w:t>
      </w:r>
      <w:proofErr w:type="spellStart"/>
      <w:r w:rsidRPr="003C3720">
        <w:rPr>
          <w:rFonts w:ascii="Times New Roman" w:hAnsi="Times New Roman"/>
          <w:b/>
          <w:sz w:val="24"/>
          <w:szCs w:val="24"/>
        </w:rPr>
        <w:t>Ефаево</w:t>
      </w:r>
      <w:proofErr w:type="spellEnd"/>
      <w:r w:rsidRPr="003C3720">
        <w:rPr>
          <w:rFonts w:ascii="Times New Roman" w:hAnsi="Times New Roman"/>
          <w:sz w:val="24"/>
          <w:szCs w:val="24"/>
        </w:rPr>
        <w:t xml:space="preserve">       </w:t>
      </w:r>
    </w:p>
    <w:p w:rsidR="00531166" w:rsidRDefault="00531166" w:rsidP="00A33D9E">
      <w:pPr>
        <w:widowControl w:val="0"/>
        <w:spacing w:line="240" w:lineRule="auto"/>
        <w:jc w:val="center"/>
        <w:rPr>
          <w:rFonts w:ascii="Times New Roman" w:hAnsi="Times New Roman"/>
          <w:b/>
          <w:bCs/>
          <w:color w:val="000000"/>
          <w:sz w:val="24"/>
          <w:szCs w:val="24"/>
        </w:rPr>
      </w:pPr>
      <w:r w:rsidRPr="00440702">
        <w:rPr>
          <w:rFonts w:ascii="Times New Roman" w:hAnsi="Times New Roman"/>
          <w:b/>
          <w:bCs/>
          <w:color w:val="000000"/>
          <w:sz w:val="24"/>
          <w:szCs w:val="24"/>
        </w:rPr>
        <w:t xml:space="preserve">Об утверждении  Положения о бюджетном процессе в </w:t>
      </w:r>
      <w:proofErr w:type="spellStart"/>
      <w:r w:rsidR="00440702" w:rsidRPr="00440702">
        <w:rPr>
          <w:rFonts w:ascii="Times New Roman" w:hAnsi="Times New Roman"/>
          <w:b/>
          <w:bCs/>
          <w:color w:val="000000"/>
          <w:sz w:val="24"/>
          <w:szCs w:val="24"/>
        </w:rPr>
        <w:t>Ефаевс</w:t>
      </w:r>
      <w:r w:rsidRPr="00440702">
        <w:rPr>
          <w:rFonts w:ascii="Times New Roman" w:hAnsi="Times New Roman"/>
          <w:b/>
          <w:bCs/>
          <w:color w:val="000000"/>
          <w:sz w:val="24"/>
          <w:szCs w:val="24"/>
        </w:rPr>
        <w:t>ком</w:t>
      </w:r>
      <w:proofErr w:type="spellEnd"/>
      <w:r w:rsidRPr="00440702">
        <w:rPr>
          <w:rFonts w:ascii="Times New Roman" w:hAnsi="Times New Roman"/>
          <w:b/>
          <w:bCs/>
          <w:color w:val="000000"/>
          <w:sz w:val="24"/>
          <w:szCs w:val="24"/>
        </w:rPr>
        <w:t xml:space="preserve"> сельском поселении  </w:t>
      </w:r>
      <w:proofErr w:type="spellStart"/>
      <w:r w:rsidRPr="00440702">
        <w:rPr>
          <w:rFonts w:ascii="Times New Roman" w:hAnsi="Times New Roman"/>
          <w:b/>
          <w:bCs/>
          <w:color w:val="000000"/>
          <w:sz w:val="24"/>
          <w:szCs w:val="24"/>
        </w:rPr>
        <w:t>Краснослободского</w:t>
      </w:r>
      <w:proofErr w:type="spellEnd"/>
      <w:r w:rsidRPr="00440702">
        <w:rPr>
          <w:rFonts w:ascii="Times New Roman" w:hAnsi="Times New Roman"/>
          <w:b/>
          <w:bCs/>
          <w:color w:val="000000"/>
          <w:sz w:val="24"/>
          <w:szCs w:val="24"/>
        </w:rPr>
        <w:t xml:space="preserve"> муниципального  района Республики Мордовия </w:t>
      </w:r>
    </w:p>
    <w:p w:rsidR="00440702" w:rsidRPr="00440702" w:rsidRDefault="00440702" w:rsidP="00A33D9E">
      <w:pPr>
        <w:widowControl w:val="0"/>
        <w:spacing w:line="240" w:lineRule="auto"/>
        <w:jc w:val="center"/>
        <w:rPr>
          <w:rFonts w:ascii="Times New Roman" w:hAnsi="Times New Roman"/>
          <w:b/>
          <w:bCs/>
          <w:color w:val="000000"/>
          <w:sz w:val="24"/>
          <w:szCs w:val="24"/>
        </w:rPr>
      </w:pPr>
    </w:p>
    <w:p w:rsidR="00AB1D46" w:rsidRDefault="00531166" w:rsidP="00E608D2">
      <w:pPr>
        <w:widowControl w:val="0"/>
        <w:spacing w:after="0" w:line="240" w:lineRule="auto"/>
        <w:ind w:firstLine="709"/>
        <w:jc w:val="both"/>
        <w:rPr>
          <w:rFonts w:ascii="Times New Roman" w:hAnsi="Times New Roman"/>
          <w:sz w:val="24"/>
          <w:szCs w:val="24"/>
        </w:rPr>
      </w:pPr>
      <w:r w:rsidRPr="00E608D2">
        <w:rPr>
          <w:rFonts w:ascii="Times New Roman" w:hAnsi="Times New Roman"/>
          <w:sz w:val="26"/>
          <w:szCs w:val="26"/>
        </w:rPr>
        <w:t xml:space="preserve">     </w:t>
      </w:r>
      <w:proofErr w:type="gramStart"/>
      <w:r w:rsidRPr="00440702">
        <w:rPr>
          <w:rFonts w:ascii="Times New Roman" w:hAnsi="Times New Roman"/>
          <w:sz w:val="24"/>
          <w:szCs w:val="24"/>
        </w:rPr>
        <w:t xml:space="preserve">В целях определения порядка составления и рассмотрения проекта бюджета </w:t>
      </w:r>
      <w:proofErr w:type="spellStart"/>
      <w:r w:rsidR="003C3720" w:rsidRPr="00440702">
        <w:rPr>
          <w:rFonts w:ascii="Times New Roman" w:hAnsi="Times New Roman"/>
          <w:sz w:val="24"/>
          <w:szCs w:val="24"/>
        </w:rPr>
        <w:t>Ефаевского</w:t>
      </w:r>
      <w:proofErr w:type="spellEnd"/>
      <w:r w:rsidRPr="00440702">
        <w:rPr>
          <w:rFonts w:ascii="Times New Roman" w:hAnsi="Times New Roman"/>
          <w:sz w:val="24"/>
          <w:szCs w:val="24"/>
        </w:rPr>
        <w:t xml:space="preserve"> сельского поселения </w:t>
      </w:r>
      <w:proofErr w:type="spellStart"/>
      <w:r w:rsidRPr="00440702">
        <w:rPr>
          <w:rFonts w:ascii="Times New Roman" w:hAnsi="Times New Roman"/>
          <w:sz w:val="24"/>
          <w:szCs w:val="24"/>
        </w:rPr>
        <w:t>Краснослободского</w:t>
      </w:r>
      <w:proofErr w:type="spellEnd"/>
      <w:r w:rsidRPr="00440702">
        <w:rPr>
          <w:rFonts w:ascii="Times New Roman" w:hAnsi="Times New Roman"/>
          <w:sz w:val="24"/>
          <w:szCs w:val="24"/>
        </w:rPr>
        <w:t xml:space="preserve"> муниципального района Республики Мордовия, утверждения бюджета, проверки годового отчета об исполнении бюджета, в соответствии со </w:t>
      </w:r>
      <w:hyperlink r:id="rId6" w:history="1">
        <w:r w:rsidRPr="00440702">
          <w:rPr>
            <w:rStyle w:val="a3"/>
            <w:rFonts w:ascii="Times New Roman" w:hAnsi="Times New Roman"/>
            <w:color w:val="auto"/>
            <w:sz w:val="24"/>
            <w:szCs w:val="24"/>
          </w:rPr>
          <w:t>ст. 9</w:t>
        </w:r>
      </w:hyperlink>
      <w:r w:rsidRPr="00440702">
        <w:rPr>
          <w:rFonts w:ascii="Times New Roman" w:hAnsi="Times New Roman"/>
          <w:sz w:val="24"/>
          <w:szCs w:val="24"/>
        </w:rPr>
        <w:t xml:space="preserve"> Бюджетного кодекса РФ, руководствуясь Уставом </w:t>
      </w:r>
      <w:proofErr w:type="spellStart"/>
      <w:r w:rsidR="003C3720" w:rsidRPr="00440702">
        <w:rPr>
          <w:rFonts w:ascii="Times New Roman" w:hAnsi="Times New Roman"/>
          <w:sz w:val="24"/>
          <w:szCs w:val="24"/>
        </w:rPr>
        <w:t>Ефаевского</w:t>
      </w:r>
      <w:proofErr w:type="spellEnd"/>
      <w:r w:rsidRPr="00440702">
        <w:rPr>
          <w:rFonts w:ascii="Times New Roman" w:hAnsi="Times New Roman"/>
          <w:sz w:val="24"/>
          <w:szCs w:val="24"/>
        </w:rPr>
        <w:t xml:space="preserve"> сельского поселения </w:t>
      </w:r>
      <w:proofErr w:type="spellStart"/>
      <w:r w:rsidRPr="00440702">
        <w:rPr>
          <w:rFonts w:ascii="Times New Roman" w:hAnsi="Times New Roman"/>
          <w:sz w:val="24"/>
          <w:szCs w:val="24"/>
        </w:rPr>
        <w:t>Краснослободского</w:t>
      </w:r>
      <w:proofErr w:type="spellEnd"/>
      <w:r w:rsidRPr="00440702">
        <w:rPr>
          <w:rFonts w:ascii="Times New Roman" w:hAnsi="Times New Roman"/>
          <w:sz w:val="24"/>
          <w:szCs w:val="24"/>
        </w:rPr>
        <w:t xml:space="preserve"> муниципального района Республики Мордовия, Совет депутатов </w:t>
      </w:r>
      <w:proofErr w:type="spellStart"/>
      <w:r w:rsidR="003C3720" w:rsidRPr="00440702">
        <w:rPr>
          <w:rFonts w:ascii="Times New Roman" w:hAnsi="Times New Roman"/>
          <w:sz w:val="24"/>
          <w:szCs w:val="24"/>
        </w:rPr>
        <w:t>Ефаевского</w:t>
      </w:r>
      <w:proofErr w:type="spellEnd"/>
      <w:r w:rsidRPr="00440702">
        <w:rPr>
          <w:rFonts w:ascii="Times New Roman" w:hAnsi="Times New Roman"/>
          <w:sz w:val="24"/>
          <w:szCs w:val="24"/>
        </w:rPr>
        <w:t xml:space="preserve"> сельского поселения </w:t>
      </w:r>
      <w:proofErr w:type="spellStart"/>
      <w:r w:rsidRPr="00440702">
        <w:rPr>
          <w:rFonts w:ascii="Times New Roman" w:hAnsi="Times New Roman"/>
          <w:sz w:val="24"/>
          <w:szCs w:val="24"/>
        </w:rPr>
        <w:t>Краснослободского</w:t>
      </w:r>
      <w:proofErr w:type="spellEnd"/>
      <w:r w:rsidRPr="00440702">
        <w:rPr>
          <w:rFonts w:ascii="Times New Roman" w:hAnsi="Times New Roman"/>
          <w:sz w:val="24"/>
          <w:szCs w:val="24"/>
        </w:rPr>
        <w:t xml:space="preserve"> муниципального района </w:t>
      </w:r>
      <w:r w:rsidRPr="00440702">
        <w:rPr>
          <w:rFonts w:ascii="Times New Roman" w:hAnsi="Times New Roman"/>
          <w:b/>
          <w:sz w:val="24"/>
          <w:szCs w:val="24"/>
        </w:rPr>
        <w:t>решил</w:t>
      </w:r>
      <w:r w:rsidRPr="00440702">
        <w:rPr>
          <w:rFonts w:ascii="Times New Roman" w:hAnsi="Times New Roman"/>
          <w:sz w:val="24"/>
          <w:szCs w:val="24"/>
        </w:rPr>
        <w:t xml:space="preserve">:    </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w:t>
      </w:r>
    </w:p>
    <w:p w:rsidR="00531166" w:rsidRPr="00440702" w:rsidRDefault="00531166" w:rsidP="00E608D2">
      <w:pPr>
        <w:widowControl w:val="0"/>
        <w:spacing w:after="0" w:line="240" w:lineRule="auto"/>
        <w:ind w:firstLine="709"/>
        <w:jc w:val="both"/>
        <w:rPr>
          <w:rFonts w:ascii="Times New Roman" w:hAnsi="Times New Roman"/>
          <w:color w:val="000000"/>
          <w:sz w:val="24"/>
          <w:szCs w:val="24"/>
        </w:rPr>
      </w:pPr>
      <w:r w:rsidRPr="00440702">
        <w:rPr>
          <w:rFonts w:ascii="Times New Roman" w:hAnsi="Times New Roman"/>
          <w:color w:val="000000"/>
          <w:sz w:val="24"/>
          <w:szCs w:val="24"/>
        </w:rPr>
        <w:t xml:space="preserve">1. Утвердить прилагаемое Положение о бюджетном процессе в </w:t>
      </w:r>
      <w:proofErr w:type="spellStart"/>
      <w:r w:rsidR="003C3720" w:rsidRPr="00440702">
        <w:rPr>
          <w:rFonts w:ascii="Times New Roman" w:hAnsi="Times New Roman"/>
          <w:color w:val="000000"/>
          <w:sz w:val="24"/>
          <w:szCs w:val="24"/>
        </w:rPr>
        <w:t>Ефаевском</w:t>
      </w:r>
      <w:proofErr w:type="spellEnd"/>
      <w:r w:rsidRPr="00440702">
        <w:rPr>
          <w:rFonts w:ascii="Times New Roman" w:hAnsi="Times New Roman"/>
          <w:color w:val="000000"/>
          <w:sz w:val="24"/>
          <w:szCs w:val="24"/>
        </w:rPr>
        <w:t xml:space="preserve"> сельском поселении </w:t>
      </w:r>
      <w:proofErr w:type="spellStart"/>
      <w:r w:rsidRPr="00440702">
        <w:rPr>
          <w:rFonts w:ascii="Times New Roman" w:hAnsi="Times New Roman"/>
          <w:sz w:val="24"/>
          <w:szCs w:val="24"/>
        </w:rPr>
        <w:t>Краснослободского</w:t>
      </w:r>
      <w:proofErr w:type="spellEnd"/>
      <w:r w:rsidRPr="00440702">
        <w:rPr>
          <w:rFonts w:ascii="Times New Roman" w:hAnsi="Times New Roman"/>
          <w:color w:val="000000"/>
          <w:sz w:val="24"/>
          <w:szCs w:val="24"/>
        </w:rPr>
        <w:t xml:space="preserve"> муниципального района Республики Мордовия.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color w:val="000000"/>
          <w:sz w:val="24"/>
          <w:szCs w:val="24"/>
        </w:rPr>
        <w:t xml:space="preserve">2. Признать утратившим силу решение </w:t>
      </w:r>
      <w:proofErr w:type="spellStart"/>
      <w:r w:rsidR="003C3720" w:rsidRPr="00440702">
        <w:rPr>
          <w:rFonts w:ascii="Times New Roman" w:hAnsi="Times New Roman"/>
          <w:color w:val="000000"/>
          <w:sz w:val="24"/>
          <w:szCs w:val="24"/>
        </w:rPr>
        <w:t>Ефаевского</w:t>
      </w:r>
      <w:proofErr w:type="spellEnd"/>
      <w:r w:rsidRPr="00440702">
        <w:rPr>
          <w:rFonts w:ascii="Times New Roman" w:hAnsi="Times New Roman"/>
          <w:sz w:val="24"/>
          <w:szCs w:val="24"/>
        </w:rPr>
        <w:t xml:space="preserve"> сельского </w:t>
      </w:r>
      <w:r w:rsidR="00885D8C" w:rsidRPr="00440702">
        <w:rPr>
          <w:rFonts w:ascii="Times New Roman" w:hAnsi="Times New Roman"/>
          <w:color w:val="000000"/>
          <w:sz w:val="24"/>
          <w:szCs w:val="24"/>
        </w:rPr>
        <w:t>Совета депутатов</w:t>
      </w:r>
      <w:r w:rsidRPr="00440702">
        <w:rPr>
          <w:rFonts w:ascii="Times New Roman" w:hAnsi="Times New Roman"/>
          <w:sz w:val="24"/>
          <w:szCs w:val="24"/>
        </w:rPr>
        <w:t xml:space="preserve"> </w:t>
      </w:r>
      <w:proofErr w:type="spellStart"/>
      <w:r w:rsidRPr="00440702">
        <w:rPr>
          <w:rFonts w:ascii="Times New Roman" w:hAnsi="Times New Roman"/>
          <w:sz w:val="24"/>
          <w:szCs w:val="24"/>
        </w:rPr>
        <w:t>Краснослободского</w:t>
      </w:r>
      <w:proofErr w:type="spellEnd"/>
      <w:r w:rsidRPr="00440702">
        <w:rPr>
          <w:rFonts w:ascii="Times New Roman" w:hAnsi="Times New Roman"/>
          <w:sz w:val="24"/>
          <w:szCs w:val="24"/>
        </w:rPr>
        <w:t xml:space="preserve"> района Республики Мордовия</w:t>
      </w:r>
      <w:r w:rsidRPr="00440702">
        <w:rPr>
          <w:rFonts w:ascii="Times New Roman" w:hAnsi="Times New Roman"/>
          <w:color w:val="000000"/>
          <w:sz w:val="24"/>
          <w:szCs w:val="24"/>
        </w:rPr>
        <w:t xml:space="preserve"> </w:t>
      </w:r>
      <w:r w:rsidR="00885D8C">
        <w:rPr>
          <w:rFonts w:ascii="Times New Roman" w:hAnsi="Times New Roman"/>
          <w:sz w:val="24"/>
          <w:szCs w:val="24"/>
        </w:rPr>
        <w:t xml:space="preserve">№15 от  08.11.2005 г. «Об утверждении положения о бюджетном процессе  </w:t>
      </w:r>
      <w:proofErr w:type="spellStart"/>
      <w:r w:rsidR="00885D8C">
        <w:rPr>
          <w:rFonts w:ascii="Times New Roman" w:hAnsi="Times New Roman"/>
          <w:sz w:val="24"/>
          <w:szCs w:val="24"/>
        </w:rPr>
        <w:t>Ефаевского</w:t>
      </w:r>
      <w:proofErr w:type="spellEnd"/>
      <w:r w:rsidR="00885D8C">
        <w:rPr>
          <w:rFonts w:ascii="Times New Roman" w:hAnsi="Times New Roman"/>
          <w:sz w:val="24"/>
          <w:szCs w:val="24"/>
        </w:rPr>
        <w:t xml:space="preserve"> сельского поселения</w:t>
      </w:r>
      <w:r w:rsidR="00885D8C">
        <w:rPr>
          <w:rFonts w:ascii="Times New Roman" w:hAnsi="Times New Roman"/>
          <w:color w:val="000000"/>
          <w:sz w:val="24"/>
          <w:szCs w:val="24"/>
        </w:rPr>
        <w:t>»</w:t>
      </w:r>
      <w:r w:rsidRPr="00440702">
        <w:rPr>
          <w:rFonts w:ascii="Times New Roman" w:hAnsi="Times New Roman"/>
          <w:color w:val="000000"/>
          <w:sz w:val="24"/>
          <w:szCs w:val="24"/>
        </w:rPr>
        <w:t>».</w:t>
      </w:r>
      <w:bookmarkStart w:id="0" w:name="sub_3"/>
      <w:r w:rsidRPr="00440702">
        <w:rPr>
          <w:rFonts w:ascii="Times New Roman" w:hAnsi="Times New Roman"/>
          <w:sz w:val="24"/>
          <w:szCs w:val="24"/>
        </w:rPr>
        <w:t xml:space="preserve">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3. Настоящее решение </w:t>
      </w:r>
      <w:r w:rsidR="00440702" w:rsidRPr="00440702">
        <w:rPr>
          <w:rFonts w:ascii="Times New Roman" w:hAnsi="Times New Roman"/>
          <w:sz w:val="24"/>
          <w:szCs w:val="24"/>
        </w:rPr>
        <w:t xml:space="preserve">вступает в силу со дня его </w:t>
      </w:r>
      <w:hyperlink r:id="rId7" w:history="1">
        <w:r w:rsidR="00440702" w:rsidRPr="00440702">
          <w:rPr>
            <w:rFonts w:ascii="Times New Roman" w:hAnsi="Times New Roman"/>
            <w:bCs/>
            <w:sz w:val="24"/>
            <w:szCs w:val="24"/>
          </w:rPr>
          <w:t xml:space="preserve">официального </w:t>
        </w:r>
        <w:proofErr w:type="gramStart"/>
        <w:r w:rsidR="00440702" w:rsidRPr="00440702">
          <w:rPr>
            <w:rFonts w:ascii="Times New Roman" w:hAnsi="Times New Roman"/>
            <w:bCs/>
            <w:sz w:val="24"/>
            <w:szCs w:val="24"/>
          </w:rPr>
          <w:t>опубликовани</w:t>
        </w:r>
      </w:hyperlink>
      <w:r w:rsidR="00E25902">
        <w:rPr>
          <w:rFonts w:ascii="Times New Roman" w:hAnsi="Times New Roman"/>
          <w:sz w:val="24"/>
          <w:szCs w:val="24"/>
        </w:rPr>
        <w:t>я</w:t>
      </w:r>
      <w:proofErr w:type="gramEnd"/>
      <w:r w:rsidR="00440702">
        <w:rPr>
          <w:rFonts w:ascii="Times New Roman" w:hAnsi="Times New Roman"/>
          <w:sz w:val="24"/>
          <w:szCs w:val="24"/>
        </w:rPr>
        <w:t xml:space="preserve"> </w:t>
      </w:r>
      <w:r w:rsidR="00440702" w:rsidRPr="00440702">
        <w:rPr>
          <w:rFonts w:ascii="Times New Roman" w:hAnsi="Times New Roman"/>
          <w:sz w:val="24"/>
          <w:szCs w:val="24"/>
        </w:rPr>
        <w:t xml:space="preserve">в информационном бюллетене </w:t>
      </w:r>
      <w:proofErr w:type="spellStart"/>
      <w:r w:rsidR="00440702" w:rsidRPr="00440702">
        <w:rPr>
          <w:rFonts w:ascii="Times New Roman" w:hAnsi="Times New Roman"/>
          <w:sz w:val="24"/>
          <w:szCs w:val="24"/>
        </w:rPr>
        <w:t>Ефаевского</w:t>
      </w:r>
      <w:proofErr w:type="spellEnd"/>
      <w:r w:rsidR="00440702" w:rsidRPr="00440702">
        <w:rPr>
          <w:rFonts w:ascii="Times New Roman" w:hAnsi="Times New Roman"/>
          <w:sz w:val="24"/>
          <w:szCs w:val="24"/>
        </w:rPr>
        <w:t xml:space="preserve"> сельского поселения</w:t>
      </w:r>
      <w:r w:rsidR="00440702">
        <w:rPr>
          <w:rFonts w:ascii="Times New Roman" w:hAnsi="Times New Roman"/>
          <w:sz w:val="24"/>
          <w:szCs w:val="24"/>
        </w:rPr>
        <w:t xml:space="preserve"> и </w:t>
      </w:r>
      <w:r w:rsidRPr="00440702">
        <w:rPr>
          <w:rFonts w:ascii="Times New Roman" w:hAnsi="Times New Roman"/>
          <w:sz w:val="24"/>
          <w:szCs w:val="24"/>
        </w:rPr>
        <w:t xml:space="preserve">подлежит размещению на официальном </w:t>
      </w:r>
      <w:hyperlink r:id="rId8" w:history="1">
        <w:r w:rsidRPr="00440702">
          <w:rPr>
            <w:rFonts w:ascii="Times New Roman" w:hAnsi="Times New Roman"/>
            <w:bCs/>
            <w:sz w:val="24"/>
            <w:szCs w:val="24"/>
          </w:rPr>
          <w:t>сайте</w:t>
        </w:r>
      </w:hyperlink>
      <w:r w:rsidRPr="00440702">
        <w:rPr>
          <w:rFonts w:ascii="Times New Roman" w:hAnsi="Times New Roman"/>
          <w:sz w:val="24"/>
          <w:szCs w:val="24"/>
        </w:rPr>
        <w:t xml:space="preserve"> администрации  </w:t>
      </w:r>
      <w:proofErr w:type="spellStart"/>
      <w:r w:rsidRPr="00440702">
        <w:rPr>
          <w:rFonts w:ascii="Times New Roman" w:hAnsi="Times New Roman"/>
          <w:sz w:val="24"/>
          <w:szCs w:val="24"/>
        </w:rPr>
        <w:t>Краснослободского</w:t>
      </w:r>
      <w:proofErr w:type="spellEnd"/>
      <w:r w:rsidRPr="00440702">
        <w:rPr>
          <w:rFonts w:ascii="Times New Roman" w:hAnsi="Times New Roman"/>
          <w:sz w:val="24"/>
          <w:szCs w:val="24"/>
        </w:rPr>
        <w:t xml:space="preserve"> муниципального района Республики Мордовия.                                </w:t>
      </w:r>
    </w:p>
    <w:bookmarkEnd w:id="0"/>
    <w:p w:rsidR="00531166" w:rsidRPr="00440702" w:rsidRDefault="00531166" w:rsidP="00E608D2">
      <w:pPr>
        <w:widowControl w:val="0"/>
        <w:spacing w:after="0" w:line="240" w:lineRule="auto"/>
        <w:ind w:firstLine="709"/>
        <w:jc w:val="both"/>
        <w:rPr>
          <w:rFonts w:ascii="Times New Roman" w:hAnsi="Times New Roman"/>
          <w:b/>
          <w:sz w:val="24"/>
          <w:szCs w:val="24"/>
        </w:rPr>
      </w:pPr>
    </w:p>
    <w:p w:rsidR="00531166" w:rsidRPr="00E608D2" w:rsidRDefault="00531166" w:rsidP="00E608D2">
      <w:pPr>
        <w:widowControl w:val="0"/>
        <w:spacing w:after="0" w:line="240" w:lineRule="auto"/>
        <w:ind w:firstLine="709"/>
        <w:jc w:val="both"/>
        <w:rPr>
          <w:rFonts w:ascii="Times New Roman" w:hAnsi="Times New Roman"/>
          <w:b/>
          <w:sz w:val="26"/>
          <w:szCs w:val="26"/>
        </w:rPr>
      </w:pPr>
    </w:p>
    <w:p w:rsidR="003C3720" w:rsidRPr="003C3720" w:rsidRDefault="003C3720" w:rsidP="003C3720">
      <w:pPr>
        <w:pStyle w:val="a8"/>
        <w:rPr>
          <w:rFonts w:ascii="Times New Roman" w:hAnsi="Times New Roman"/>
          <w:b/>
          <w:sz w:val="24"/>
          <w:szCs w:val="24"/>
        </w:rPr>
      </w:pPr>
      <w:proofErr w:type="spellStart"/>
      <w:r w:rsidRPr="003C3720">
        <w:rPr>
          <w:rFonts w:ascii="Times New Roman" w:hAnsi="Times New Roman"/>
          <w:b/>
          <w:sz w:val="24"/>
          <w:szCs w:val="24"/>
        </w:rPr>
        <w:t>Врио</w:t>
      </w:r>
      <w:proofErr w:type="spellEnd"/>
      <w:r w:rsidRPr="003C3720">
        <w:rPr>
          <w:rFonts w:ascii="Times New Roman" w:hAnsi="Times New Roman"/>
          <w:b/>
          <w:sz w:val="24"/>
          <w:szCs w:val="24"/>
        </w:rPr>
        <w:t xml:space="preserve"> председателя Совета депутатов </w:t>
      </w:r>
    </w:p>
    <w:p w:rsidR="003C3720" w:rsidRPr="003C3720" w:rsidRDefault="003C3720" w:rsidP="003C3720">
      <w:pPr>
        <w:pStyle w:val="a8"/>
        <w:rPr>
          <w:rFonts w:ascii="Times New Roman" w:hAnsi="Times New Roman"/>
          <w:b/>
          <w:sz w:val="24"/>
          <w:szCs w:val="24"/>
        </w:rPr>
      </w:pPr>
      <w:proofErr w:type="spellStart"/>
      <w:r w:rsidRPr="003C3720">
        <w:rPr>
          <w:rFonts w:ascii="Times New Roman" w:hAnsi="Times New Roman"/>
          <w:b/>
          <w:sz w:val="24"/>
          <w:szCs w:val="24"/>
        </w:rPr>
        <w:t>Ефаевского</w:t>
      </w:r>
      <w:proofErr w:type="spellEnd"/>
      <w:r w:rsidRPr="003C3720">
        <w:rPr>
          <w:rFonts w:ascii="Times New Roman" w:hAnsi="Times New Roman"/>
          <w:b/>
          <w:sz w:val="24"/>
          <w:szCs w:val="24"/>
        </w:rPr>
        <w:t xml:space="preserve"> сельского поселения </w:t>
      </w:r>
    </w:p>
    <w:p w:rsidR="003C3720" w:rsidRPr="003C3720" w:rsidRDefault="003C3720" w:rsidP="003C3720">
      <w:pPr>
        <w:pStyle w:val="a8"/>
        <w:rPr>
          <w:rFonts w:ascii="Times New Roman" w:hAnsi="Times New Roman"/>
          <w:b/>
          <w:sz w:val="24"/>
          <w:szCs w:val="24"/>
        </w:rPr>
      </w:pPr>
      <w:proofErr w:type="spellStart"/>
      <w:r w:rsidRPr="003C3720">
        <w:rPr>
          <w:rFonts w:ascii="Times New Roman" w:hAnsi="Times New Roman"/>
          <w:b/>
          <w:sz w:val="24"/>
          <w:szCs w:val="24"/>
        </w:rPr>
        <w:t>Краснослободского</w:t>
      </w:r>
      <w:proofErr w:type="spellEnd"/>
      <w:r w:rsidRPr="003C3720">
        <w:rPr>
          <w:rFonts w:ascii="Times New Roman" w:hAnsi="Times New Roman"/>
          <w:b/>
          <w:sz w:val="24"/>
          <w:szCs w:val="24"/>
        </w:rPr>
        <w:t xml:space="preserve"> муниципального  </w:t>
      </w:r>
      <w:r w:rsidRPr="003C3720">
        <w:rPr>
          <w:rFonts w:ascii="Times New Roman" w:hAnsi="Times New Roman"/>
          <w:b/>
          <w:sz w:val="24"/>
          <w:szCs w:val="24"/>
        </w:rPr>
        <w:tab/>
      </w:r>
    </w:p>
    <w:p w:rsidR="003C3720" w:rsidRPr="003C3720" w:rsidRDefault="003C3720" w:rsidP="003C3720">
      <w:pPr>
        <w:pStyle w:val="a8"/>
        <w:rPr>
          <w:rFonts w:ascii="Times New Roman" w:hAnsi="Times New Roman"/>
          <w:b/>
          <w:sz w:val="24"/>
          <w:szCs w:val="24"/>
        </w:rPr>
      </w:pPr>
      <w:r w:rsidRPr="003C3720">
        <w:rPr>
          <w:rFonts w:ascii="Times New Roman" w:hAnsi="Times New Roman"/>
          <w:b/>
          <w:sz w:val="24"/>
          <w:szCs w:val="24"/>
        </w:rPr>
        <w:t xml:space="preserve">района Республики Мордовия                                                                 </w:t>
      </w:r>
      <w:r w:rsidRPr="003C3720">
        <w:rPr>
          <w:rFonts w:ascii="Times New Roman" w:hAnsi="Times New Roman"/>
          <w:b/>
          <w:sz w:val="24"/>
          <w:szCs w:val="24"/>
        </w:rPr>
        <w:tab/>
      </w:r>
      <w:proofErr w:type="spellStart"/>
      <w:r w:rsidRPr="003C3720">
        <w:rPr>
          <w:rFonts w:ascii="Times New Roman" w:hAnsi="Times New Roman"/>
          <w:b/>
          <w:sz w:val="24"/>
          <w:szCs w:val="24"/>
        </w:rPr>
        <w:t>Н.В.Капустина</w:t>
      </w:r>
      <w:proofErr w:type="spellEnd"/>
      <w:r w:rsidRPr="003C3720">
        <w:rPr>
          <w:rFonts w:ascii="Times New Roman" w:hAnsi="Times New Roman"/>
          <w:b/>
          <w:sz w:val="24"/>
          <w:szCs w:val="24"/>
        </w:rPr>
        <w:t xml:space="preserve"> </w:t>
      </w:r>
    </w:p>
    <w:p w:rsidR="00531166" w:rsidRPr="00E608D2" w:rsidRDefault="00531166" w:rsidP="00E608D2">
      <w:pPr>
        <w:widowControl w:val="0"/>
        <w:spacing w:after="0" w:line="240" w:lineRule="auto"/>
        <w:jc w:val="right"/>
        <w:rPr>
          <w:rFonts w:ascii="Times New Roman" w:hAnsi="Times New Roman"/>
          <w:b/>
          <w:sz w:val="26"/>
          <w:szCs w:val="26"/>
        </w:rPr>
      </w:pPr>
      <w:r w:rsidRPr="00E608D2">
        <w:rPr>
          <w:rFonts w:ascii="Times New Roman" w:hAnsi="Times New Roman"/>
          <w:sz w:val="26"/>
          <w:szCs w:val="26"/>
        </w:rPr>
        <w:br w:type="page"/>
      </w:r>
      <w:r w:rsidR="003C3720">
        <w:rPr>
          <w:rFonts w:ascii="Times New Roman" w:hAnsi="Times New Roman"/>
          <w:b/>
          <w:sz w:val="26"/>
          <w:szCs w:val="26"/>
        </w:rPr>
        <w:lastRenderedPageBreak/>
        <w:t xml:space="preserve">Приложение </w:t>
      </w:r>
      <w:r w:rsidRPr="00E608D2">
        <w:rPr>
          <w:rFonts w:ascii="Times New Roman" w:hAnsi="Times New Roman"/>
          <w:b/>
          <w:sz w:val="26"/>
          <w:szCs w:val="26"/>
        </w:rPr>
        <w:t xml:space="preserve">1 </w:t>
      </w:r>
    </w:p>
    <w:p w:rsidR="00531166" w:rsidRDefault="00531166" w:rsidP="00E608D2">
      <w:pPr>
        <w:widowControl w:val="0"/>
        <w:spacing w:after="0" w:line="240" w:lineRule="auto"/>
        <w:ind w:firstLine="709"/>
        <w:jc w:val="right"/>
        <w:rPr>
          <w:rFonts w:ascii="Times New Roman" w:hAnsi="Times New Roman"/>
        </w:rPr>
      </w:pPr>
      <w:r w:rsidRPr="00E608D2">
        <w:rPr>
          <w:rFonts w:ascii="Times New Roman" w:hAnsi="Times New Roman"/>
        </w:rPr>
        <w:t xml:space="preserve">к решению Совета депутатов </w:t>
      </w:r>
    </w:p>
    <w:p w:rsidR="00531166" w:rsidRPr="00E608D2" w:rsidRDefault="003C3720" w:rsidP="00E608D2">
      <w:pPr>
        <w:widowControl w:val="0"/>
        <w:spacing w:after="0" w:line="240" w:lineRule="auto"/>
        <w:ind w:firstLine="709"/>
        <w:jc w:val="right"/>
        <w:rPr>
          <w:rFonts w:ascii="Times New Roman" w:hAnsi="Times New Roman"/>
        </w:rPr>
      </w:pPr>
      <w:proofErr w:type="spellStart"/>
      <w:r>
        <w:rPr>
          <w:rFonts w:ascii="Times New Roman" w:hAnsi="Times New Roman"/>
        </w:rPr>
        <w:t>Ефаевского</w:t>
      </w:r>
      <w:proofErr w:type="spellEnd"/>
      <w:r w:rsidR="00531166" w:rsidRPr="00E608D2">
        <w:rPr>
          <w:rFonts w:ascii="Times New Roman" w:hAnsi="Times New Roman"/>
        </w:rPr>
        <w:t xml:space="preserve"> сельского поселения </w:t>
      </w:r>
    </w:p>
    <w:p w:rsidR="00531166" w:rsidRPr="00E608D2" w:rsidRDefault="00AB1D46" w:rsidP="00E608D2">
      <w:pPr>
        <w:widowControl w:val="0"/>
        <w:spacing w:after="0" w:line="240" w:lineRule="auto"/>
        <w:ind w:firstLine="709"/>
        <w:jc w:val="right"/>
        <w:rPr>
          <w:rFonts w:ascii="Times New Roman" w:hAnsi="Times New Roman"/>
        </w:rPr>
      </w:pPr>
      <w:r>
        <w:rPr>
          <w:rFonts w:ascii="Times New Roman" w:hAnsi="Times New Roman"/>
        </w:rPr>
        <w:t>от 27.04.2018 г. №</w:t>
      </w:r>
      <w:r w:rsidR="00BB0E16">
        <w:rPr>
          <w:rFonts w:ascii="Times New Roman" w:hAnsi="Times New Roman"/>
        </w:rPr>
        <w:t>8</w:t>
      </w:r>
      <w:r w:rsidR="00531166" w:rsidRPr="00E608D2">
        <w:rPr>
          <w:rFonts w:ascii="Times New Roman" w:hAnsi="Times New Roman"/>
        </w:rPr>
        <w:t xml:space="preserve"> </w:t>
      </w:r>
    </w:p>
    <w:p w:rsidR="00531166" w:rsidRPr="00E608D2" w:rsidRDefault="00531166" w:rsidP="00E608D2">
      <w:pPr>
        <w:widowControl w:val="0"/>
        <w:spacing w:after="0" w:line="240" w:lineRule="auto"/>
        <w:ind w:firstLine="709"/>
        <w:jc w:val="right"/>
        <w:rPr>
          <w:rFonts w:ascii="Times New Roman" w:hAnsi="Times New Roman"/>
          <w:sz w:val="26"/>
          <w:szCs w:val="26"/>
        </w:rPr>
      </w:pPr>
    </w:p>
    <w:p w:rsidR="00531166" w:rsidRDefault="00531166" w:rsidP="00E608D2">
      <w:pPr>
        <w:widowControl w:val="0"/>
        <w:spacing w:after="0" w:line="240" w:lineRule="auto"/>
        <w:ind w:firstLine="709"/>
        <w:jc w:val="center"/>
        <w:rPr>
          <w:rFonts w:ascii="Times New Roman" w:hAnsi="Times New Roman"/>
          <w:b/>
          <w:bCs/>
          <w:color w:val="000000"/>
          <w:sz w:val="26"/>
          <w:szCs w:val="26"/>
        </w:rPr>
      </w:pPr>
    </w:p>
    <w:p w:rsidR="00531166" w:rsidRPr="00440702" w:rsidRDefault="00531166" w:rsidP="00E608D2">
      <w:pPr>
        <w:widowControl w:val="0"/>
        <w:spacing w:after="0" w:line="240" w:lineRule="auto"/>
        <w:ind w:firstLine="709"/>
        <w:jc w:val="center"/>
        <w:rPr>
          <w:rFonts w:ascii="Times New Roman" w:hAnsi="Times New Roman"/>
          <w:b/>
          <w:bCs/>
          <w:color w:val="000000"/>
          <w:sz w:val="24"/>
          <w:szCs w:val="24"/>
        </w:rPr>
      </w:pPr>
      <w:r w:rsidRPr="00440702">
        <w:rPr>
          <w:rFonts w:ascii="Times New Roman" w:hAnsi="Times New Roman"/>
          <w:b/>
          <w:bCs/>
          <w:color w:val="000000"/>
          <w:sz w:val="24"/>
          <w:szCs w:val="24"/>
        </w:rPr>
        <w:t xml:space="preserve">ПОЛОЖЕНИЕ </w:t>
      </w:r>
    </w:p>
    <w:p w:rsidR="00531166" w:rsidRPr="00440702" w:rsidRDefault="00531166" w:rsidP="00E608D2">
      <w:pPr>
        <w:widowControl w:val="0"/>
        <w:spacing w:after="0" w:line="240" w:lineRule="auto"/>
        <w:ind w:firstLine="709"/>
        <w:jc w:val="center"/>
        <w:rPr>
          <w:rFonts w:ascii="Times New Roman" w:hAnsi="Times New Roman"/>
          <w:b/>
          <w:bCs/>
          <w:color w:val="000000"/>
          <w:sz w:val="24"/>
          <w:szCs w:val="24"/>
        </w:rPr>
      </w:pPr>
      <w:r w:rsidRPr="00440702">
        <w:rPr>
          <w:rFonts w:ascii="Times New Roman" w:hAnsi="Times New Roman"/>
          <w:b/>
          <w:bCs/>
          <w:color w:val="000000"/>
          <w:sz w:val="24"/>
          <w:szCs w:val="24"/>
        </w:rPr>
        <w:t xml:space="preserve">О БЮДЖЕТНОМ ПРОЦЕССЕ </w:t>
      </w:r>
    </w:p>
    <w:p w:rsidR="00531166" w:rsidRPr="00440702" w:rsidRDefault="00531166" w:rsidP="00E608D2">
      <w:pPr>
        <w:widowControl w:val="0"/>
        <w:spacing w:after="0" w:line="240" w:lineRule="auto"/>
        <w:ind w:firstLine="709"/>
        <w:jc w:val="center"/>
        <w:rPr>
          <w:rFonts w:ascii="Times New Roman" w:hAnsi="Times New Roman"/>
          <w:b/>
          <w:bCs/>
          <w:color w:val="000000"/>
          <w:sz w:val="24"/>
          <w:szCs w:val="24"/>
        </w:rPr>
      </w:pPr>
      <w:r w:rsidRPr="00440702">
        <w:rPr>
          <w:rFonts w:ascii="Times New Roman" w:hAnsi="Times New Roman"/>
          <w:b/>
          <w:bCs/>
          <w:color w:val="000000"/>
          <w:sz w:val="24"/>
          <w:szCs w:val="24"/>
        </w:rPr>
        <w:t xml:space="preserve">В </w:t>
      </w:r>
      <w:r w:rsidR="003C3720" w:rsidRPr="00440702">
        <w:rPr>
          <w:rFonts w:ascii="Times New Roman" w:hAnsi="Times New Roman"/>
          <w:b/>
          <w:bCs/>
          <w:color w:val="000000"/>
          <w:sz w:val="24"/>
          <w:szCs w:val="24"/>
        </w:rPr>
        <w:t>ЕФАЕВСКОМ</w:t>
      </w:r>
      <w:r w:rsidRPr="00440702">
        <w:rPr>
          <w:rFonts w:ascii="Times New Roman" w:hAnsi="Times New Roman"/>
          <w:b/>
          <w:bCs/>
          <w:color w:val="000000"/>
          <w:sz w:val="24"/>
          <w:szCs w:val="24"/>
        </w:rPr>
        <w:t xml:space="preserve"> СЕЛЬСКОМ ПОСЕЛЕНИИ КРАСНОСЛОБОДСКОГО МУНИЦИПАЛЬНОГО РАЙОНА </w:t>
      </w:r>
    </w:p>
    <w:p w:rsidR="00531166" w:rsidRPr="00440702" w:rsidRDefault="00531166" w:rsidP="00E608D2">
      <w:pPr>
        <w:widowControl w:val="0"/>
        <w:spacing w:after="0" w:line="240" w:lineRule="auto"/>
        <w:ind w:firstLine="709"/>
        <w:jc w:val="center"/>
        <w:rPr>
          <w:rFonts w:ascii="Times New Roman" w:hAnsi="Times New Roman"/>
          <w:b/>
          <w:bCs/>
          <w:color w:val="000000"/>
          <w:sz w:val="24"/>
          <w:szCs w:val="24"/>
        </w:rPr>
      </w:pPr>
      <w:r w:rsidRPr="00440702">
        <w:rPr>
          <w:rFonts w:ascii="Times New Roman" w:hAnsi="Times New Roman"/>
          <w:b/>
          <w:bCs/>
          <w:color w:val="000000"/>
          <w:sz w:val="24"/>
          <w:szCs w:val="24"/>
        </w:rPr>
        <w:t>РЕСПУБЛИКИ МОРДОВИЯ</w:t>
      </w:r>
      <w:bookmarkStart w:id="1" w:name="sub_1100"/>
    </w:p>
    <w:p w:rsidR="00531166" w:rsidRPr="00440702" w:rsidRDefault="00531166" w:rsidP="00E608D2">
      <w:pPr>
        <w:widowControl w:val="0"/>
        <w:spacing w:after="0" w:line="240" w:lineRule="auto"/>
        <w:ind w:firstLine="709"/>
        <w:jc w:val="center"/>
        <w:rPr>
          <w:rFonts w:ascii="Times New Roman" w:hAnsi="Times New Roman"/>
          <w:sz w:val="24"/>
          <w:szCs w:val="24"/>
        </w:rPr>
      </w:pPr>
    </w:p>
    <w:p w:rsidR="00531166" w:rsidRPr="00440702" w:rsidRDefault="00531166" w:rsidP="00E608D2">
      <w:pPr>
        <w:pStyle w:val="1"/>
        <w:keepNext w:val="0"/>
        <w:widowControl w:val="0"/>
        <w:ind w:firstLine="709"/>
        <w:rPr>
          <w:sz w:val="24"/>
        </w:rPr>
      </w:pPr>
      <w:r w:rsidRPr="00440702">
        <w:rPr>
          <w:sz w:val="24"/>
        </w:rPr>
        <w:t>Глава 1. Общие положения</w:t>
      </w:r>
      <w:bookmarkEnd w:id="1"/>
    </w:p>
    <w:p w:rsidR="00531166" w:rsidRPr="00440702" w:rsidRDefault="00531166" w:rsidP="00E608D2">
      <w:pPr>
        <w:widowControl w:val="0"/>
        <w:spacing w:after="0" w:line="240" w:lineRule="auto"/>
        <w:jc w:val="center"/>
        <w:rPr>
          <w:rFonts w:ascii="Times New Roman" w:hAnsi="Times New Roman"/>
          <w:b/>
          <w:sz w:val="24"/>
          <w:szCs w:val="24"/>
        </w:rPr>
      </w:pPr>
      <w:bookmarkStart w:id="2" w:name="sub_1001"/>
      <w:r w:rsidRPr="00440702">
        <w:rPr>
          <w:rStyle w:val="a4"/>
          <w:rFonts w:ascii="Times New Roman" w:hAnsi="Times New Roman"/>
          <w:bCs/>
          <w:sz w:val="24"/>
          <w:szCs w:val="24"/>
        </w:rPr>
        <w:t>Статья 1</w:t>
      </w:r>
      <w:r w:rsidRPr="00440702">
        <w:rPr>
          <w:rStyle w:val="a4"/>
          <w:rFonts w:ascii="Times New Roman" w:hAnsi="Times New Roman"/>
          <w:b w:val="0"/>
          <w:bCs/>
          <w:sz w:val="24"/>
          <w:szCs w:val="24"/>
        </w:rPr>
        <w:t>.</w:t>
      </w:r>
      <w:r w:rsidRPr="00440702">
        <w:rPr>
          <w:rFonts w:ascii="Times New Roman" w:hAnsi="Times New Roman"/>
          <w:b/>
          <w:sz w:val="24"/>
          <w:szCs w:val="24"/>
        </w:rPr>
        <w:t xml:space="preserve"> Правоотношения, регулируемые настоящим Положением</w:t>
      </w:r>
    </w:p>
    <w:p w:rsidR="00531166" w:rsidRPr="00440702" w:rsidRDefault="00531166" w:rsidP="00E608D2">
      <w:pPr>
        <w:widowControl w:val="0"/>
        <w:spacing w:after="0" w:line="240" w:lineRule="auto"/>
        <w:ind w:firstLine="709"/>
        <w:jc w:val="center"/>
        <w:rPr>
          <w:rFonts w:ascii="Times New Roman" w:hAnsi="Times New Roman"/>
          <w:b/>
          <w:sz w:val="24"/>
          <w:szCs w:val="24"/>
        </w:rPr>
      </w:pP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3" w:name="sub_4"/>
      <w:bookmarkEnd w:id="2"/>
      <w:r w:rsidRPr="00440702">
        <w:rPr>
          <w:rFonts w:ascii="Times New Roman" w:hAnsi="Times New Roman"/>
          <w:sz w:val="24"/>
          <w:szCs w:val="24"/>
        </w:rPr>
        <w:t xml:space="preserve">1. Бюджетный процесс в </w:t>
      </w:r>
      <w:proofErr w:type="spellStart"/>
      <w:r w:rsidR="003C3720" w:rsidRPr="00440702">
        <w:rPr>
          <w:rFonts w:ascii="Times New Roman" w:hAnsi="Times New Roman"/>
          <w:sz w:val="24"/>
          <w:szCs w:val="24"/>
        </w:rPr>
        <w:t>Ефаевском</w:t>
      </w:r>
      <w:proofErr w:type="spellEnd"/>
      <w:r w:rsidRPr="00440702">
        <w:rPr>
          <w:rFonts w:ascii="Times New Roman" w:hAnsi="Times New Roman"/>
          <w:color w:val="000000"/>
          <w:sz w:val="24"/>
          <w:szCs w:val="24"/>
        </w:rPr>
        <w:t xml:space="preserve"> сельском поселении </w:t>
      </w:r>
      <w:proofErr w:type="spellStart"/>
      <w:r w:rsidRPr="00440702">
        <w:rPr>
          <w:rFonts w:ascii="Times New Roman" w:hAnsi="Times New Roman"/>
          <w:color w:val="000000"/>
          <w:sz w:val="24"/>
          <w:szCs w:val="24"/>
        </w:rPr>
        <w:t>Краснослободского</w:t>
      </w:r>
      <w:proofErr w:type="spellEnd"/>
      <w:r w:rsidRPr="00440702">
        <w:rPr>
          <w:rFonts w:ascii="Times New Roman" w:hAnsi="Times New Roman"/>
          <w:color w:val="000000"/>
          <w:sz w:val="24"/>
          <w:szCs w:val="24"/>
        </w:rPr>
        <w:t xml:space="preserve"> муниципального района Республики Мордовия (далее - сельское поселение)</w:t>
      </w:r>
      <w:r w:rsidRPr="00440702">
        <w:rPr>
          <w:rFonts w:ascii="Times New Roman" w:hAnsi="Times New Roman"/>
          <w:sz w:val="24"/>
          <w:szCs w:val="24"/>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сельского поселения, </w:t>
      </w:r>
      <w:proofErr w:type="gramStart"/>
      <w:r w:rsidRPr="00440702">
        <w:rPr>
          <w:rFonts w:ascii="Times New Roman" w:hAnsi="Times New Roman"/>
          <w:sz w:val="24"/>
          <w:szCs w:val="24"/>
        </w:rPr>
        <w:t>контролю за</w:t>
      </w:r>
      <w:proofErr w:type="gramEnd"/>
      <w:r w:rsidRPr="00440702">
        <w:rPr>
          <w:rFonts w:ascii="Times New Roman" w:hAnsi="Times New Roman"/>
          <w:sz w:val="24"/>
          <w:szCs w:val="24"/>
        </w:rPr>
        <w:t xml:space="preserve"> его исполнением, осуществлению бюджетного учета, составлению, внешней проверке, рассмотрению и утверждению бюджетной отчетности.</w:t>
      </w:r>
      <w:bookmarkStart w:id="4" w:name="sub_5"/>
      <w:bookmarkEnd w:id="3"/>
      <w:r w:rsidRPr="00440702">
        <w:rPr>
          <w:rFonts w:ascii="Times New Roman" w:hAnsi="Times New Roman"/>
          <w:sz w:val="24"/>
          <w:szCs w:val="24"/>
        </w:rPr>
        <w:t xml:space="preserve">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2.</w:t>
      </w:r>
      <w:r w:rsidRPr="00440702">
        <w:rPr>
          <w:rFonts w:ascii="Times New Roman" w:hAnsi="Times New Roman"/>
          <w:sz w:val="24"/>
          <w:szCs w:val="24"/>
        </w:rPr>
        <w:tab/>
        <w:t>К бюджетным правоотношениям относятся:</w:t>
      </w:r>
      <w:bookmarkEnd w:id="4"/>
      <w:r w:rsidRPr="00440702">
        <w:rPr>
          <w:rFonts w:ascii="Times New Roman" w:hAnsi="Times New Roman"/>
          <w:sz w:val="24"/>
          <w:szCs w:val="24"/>
        </w:rPr>
        <w:t xml:space="preserve">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осуществления муниципальных заимствований, регулирования муниципального</w:t>
      </w:r>
      <w:r w:rsidRPr="00440702">
        <w:rPr>
          <w:rFonts w:ascii="Times New Roman" w:hAnsi="Times New Roman"/>
          <w:sz w:val="24"/>
          <w:szCs w:val="24"/>
        </w:rPr>
        <w:tab/>
        <w:t xml:space="preserve">долга;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отношения, возникающие между субъектами бюджетных правоотношений в процессе составления и рассмотрения проекта бюджета сельского поселения, утверждения и исполнения бюджета сельского поселения, </w:t>
      </w:r>
      <w:proofErr w:type="gramStart"/>
      <w:r w:rsidRPr="00440702">
        <w:rPr>
          <w:rFonts w:ascii="Times New Roman" w:hAnsi="Times New Roman"/>
          <w:sz w:val="24"/>
          <w:szCs w:val="24"/>
        </w:rPr>
        <w:t>контроля за</w:t>
      </w:r>
      <w:proofErr w:type="gramEnd"/>
      <w:r w:rsidRPr="00440702">
        <w:rPr>
          <w:rFonts w:ascii="Times New Roman" w:hAnsi="Times New Roman"/>
          <w:sz w:val="24"/>
          <w:szCs w:val="24"/>
        </w:rPr>
        <w:t xml:space="preserve"> их исполнением, осуществления бюджетного учета, составления, рассмотрения и утверждения бюджетной отчетности.</w:t>
      </w:r>
    </w:p>
    <w:p w:rsidR="00531166" w:rsidRPr="00440702" w:rsidRDefault="00531166" w:rsidP="00E608D2">
      <w:pPr>
        <w:widowControl w:val="0"/>
        <w:spacing w:after="0" w:line="240" w:lineRule="auto"/>
        <w:ind w:firstLine="709"/>
        <w:jc w:val="both"/>
        <w:rPr>
          <w:rFonts w:ascii="Times New Roman" w:hAnsi="Times New Roman"/>
          <w:sz w:val="24"/>
          <w:szCs w:val="24"/>
        </w:rPr>
      </w:pPr>
    </w:p>
    <w:p w:rsidR="00531166" w:rsidRPr="00440702" w:rsidRDefault="00531166" w:rsidP="00E608D2">
      <w:pPr>
        <w:widowControl w:val="0"/>
        <w:spacing w:after="0" w:line="240" w:lineRule="auto"/>
        <w:jc w:val="center"/>
        <w:rPr>
          <w:rFonts w:ascii="Times New Roman" w:hAnsi="Times New Roman"/>
          <w:sz w:val="24"/>
          <w:szCs w:val="24"/>
        </w:rPr>
      </w:pPr>
      <w:bookmarkStart w:id="5" w:name="sub_1002"/>
      <w:r w:rsidRPr="00440702">
        <w:rPr>
          <w:rStyle w:val="a4"/>
          <w:rFonts w:ascii="Times New Roman" w:hAnsi="Times New Roman"/>
          <w:bCs/>
          <w:sz w:val="24"/>
          <w:szCs w:val="24"/>
        </w:rPr>
        <w:t>Статья 2</w:t>
      </w:r>
      <w:r w:rsidRPr="00440702">
        <w:rPr>
          <w:rFonts w:ascii="Times New Roman" w:hAnsi="Times New Roman"/>
          <w:sz w:val="24"/>
          <w:szCs w:val="24"/>
        </w:rPr>
        <w:t xml:space="preserve">. </w:t>
      </w:r>
      <w:r w:rsidRPr="00440702">
        <w:rPr>
          <w:rFonts w:ascii="Times New Roman" w:hAnsi="Times New Roman"/>
          <w:b/>
          <w:sz w:val="24"/>
          <w:szCs w:val="24"/>
        </w:rPr>
        <w:t>Законодательство о бюджетном процессе</w:t>
      </w:r>
    </w:p>
    <w:bookmarkEnd w:id="5"/>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Бюджетный процесс в сельском поселении регулируется </w:t>
      </w:r>
      <w:hyperlink r:id="rId9" w:history="1">
        <w:r w:rsidRPr="00440702">
          <w:rPr>
            <w:rStyle w:val="a3"/>
            <w:rFonts w:ascii="Times New Roman" w:hAnsi="Times New Roman"/>
            <w:color w:val="auto"/>
            <w:sz w:val="24"/>
            <w:szCs w:val="24"/>
          </w:rPr>
          <w:t>Бюджетным кодексом</w:t>
        </w:r>
        <w:r w:rsidRPr="00440702">
          <w:rPr>
            <w:rStyle w:val="a3"/>
            <w:rFonts w:ascii="Times New Roman" w:hAnsi="Times New Roman"/>
            <w:sz w:val="24"/>
            <w:szCs w:val="24"/>
          </w:rPr>
          <w:t xml:space="preserve"> </w:t>
        </w:r>
      </w:hyperlink>
      <w:r w:rsidRPr="00440702">
        <w:rPr>
          <w:rFonts w:ascii="Times New Roman" w:hAnsi="Times New Roman"/>
          <w:sz w:val="24"/>
          <w:szCs w:val="24"/>
        </w:rPr>
        <w:t>Российской Федерации, федеральным законодательством, нормативно-правовыми актами Совета депутатов сельского поселения, Уставом сельского поселения, настоящим Положением и иными нормативно-правовыми актами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p>
    <w:p w:rsidR="00531166" w:rsidRPr="00440702" w:rsidRDefault="00531166" w:rsidP="00E608D2">
      <w:pPr>
        <w:widowControl w:val="0"/>
        <w:spacing w:after="0" w:line="240" w:lineRule="auto"/>
        <w:jc w:val="center"/>
        <w:rPr>
          <w:rFonts w:ascii="Times New Roman" w:hAnsi="Times New Roman"/>
          <w:sz w:val="24"/>
          <w:szCs w:val="24"/>
        </w:rPr>
      </w:pPr>
      <w:bookmarkStart w:id="6" w:name="sub_1003"/>
      <w:r w:rsidRPr="00440702">
        <w:rPr>
          <w:rStyle w:val="a4"/>
          <w:rFonts w:ascii="Times New Roman" w:hAnsi="Times New Roman"/>
          <w:bCs/>
          <w:sz w:val="24"/>
          <w:szCs w:val="24"/>
        </w:rPr>
        <w:t>Статья 3.</w:t>
      </w:r>
      <w:r w:rsidRPr="00440702">
        <w:rPr>
          <w:rFonts w:ascii="Times New Roman" w:hAnsi="Times New Roman"/>
          <w:sz w:val="24"/>
          <w:szCs w:val="24"/>
        </w:rPr>
        <w:t xml:space="preserve"> </w:t>
      </w:r>
      <w:r w:rsidRPr="00440702">
        <w:rPr>
          <w:rFonts w:ascii="Times New Roman" w:hAnsi="Times New Roman"/>
          <w:b/>
          <w:sz w:val="24"/>
          <w:szCs w:val="24"/>
        </w:rPr>
        <w:t>Участники бюджетного процесса</w:t>
      </w:r>
      <w:bookmarkStart w:id="7" w:name="sub_8"/>
      <w:bookmarkEnd w:id="6"/>
    </w:p>
    <w:p w:rsidR="00531166" w:rsidRPr="00440702" w:rsidRDefault="00531166" w:rsidP="00E608D2">
      <w:pPr>
        <w:widowControl w:val="0"/>
        <w:spacing w:after="0" w:line="240" w:lineRule="auto"/>
        <w:ind w:firstLine="709"/>
        <w:rPr>
          <w:rFonts w:ascii="Times New Roman" w:hAnsi="Times New Roman"/>
          <w:sz w:val="24"/>
          <w:szCs w:val="24"/>
        </w:rPr>
      </w:pPr>
      <w:r w:rsidRPr="00440702">
        <w:rPr>
          <w:rFonts w:ascii="Times New Roman" w:hAnsi="Times New Roman"/>
          <w:sz w:val="24"/>
          <w:szCs w:val="24"/>
        </w:rPr>
        <w:t>Участниками бюджетного процесса в сельском поселении являются:</w:t>
      </w:r>
    </w:p>
    <w:bookmarkEnd w:id="7"/>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 Глава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2) Совет депутатов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3) администрация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4) контрольно-счетный орган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5) главные распорядители (распорядители) бюджетных средств;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6) главные администраторы (администраторы) доходов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7) главные администраторы (администраторы) источников финансирования дефицита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8) получатели бюджетных средств.</w:t>
      </w:r>
    </w:p>
    <w:p w:rsidR="00531166" w:rsidRPr="00440702" w:rsidRDefault="00531166" w:rsidP="00E608D2">
      <w:pPr>
        <w:widowControl w:val="0"/>
        <w:spacing w:after="0" w:line="240" w:lineRule="auto"/>
        <w:ind w:firstLine="709"/>
        <w:jc w:val="both"/>
        <w:rPr>
          <w:rFonts w:ascii="Times New Roman" w:hAnsi="Times New Roman"/>
          <w:sz w:val="24"/>
          <w:szCs w:val="24"/>
        </w:rPr>
      </w:pPr>
    </w:p>
    <w:p w:rsidR="00531166" w:rsidRPr="00440702" w:rsidRDefault="00531166" w:rsidP="00E608D2">
      <w:pPr>
        <w:widowControl w:val="0"/>
        <w:spacing w:after="0" w:line="240" w:lineRule="auto"/>
        <w:jc w:val="center"/>
        <w:rPr>
          <w:rFonts w:ascii="Times New Roman" w:hAnsi="Times New Roman"/>
          <w:sz w:val="24"/>
          <w:szCs w:val="24"/>
        </w:rPr>
      </w:pPr>
      <w:bookmarkStart w:id="8" w:name="sub_1004"/>
      <w:r w:rsidRPr="00440702">
        <w:rPr>
          <w:rStyle w:val="a4"/>
          <w:rFonts w:ascii="Times New Roman" w:hAnsi="Times New Roman"/>
          <w:bCs/>
          <w:sz w:val="24"/>
          <w:szCs w:val="24"/>
        </w:rPr>
        <w:t>Статья 4.</w:t>
      </w:r>
      <w:r w:rsidRPr="00440702">
        <w:rPr>
          <w:rFonts w:ascii="Times New Roman" w:hAnsi="Times New Roman"/>
          <w:sz w:val="24"/>
          <w:szCs w:val="24"/>
        </w:rPr>
        <w:t xml:space="preserve"> </w:t>
      </w:r>
      <w:r w:rsidRPr="00440702">
        <w:rPr>
          <w:rFonts w:ascii="Times New Roman" w:hAnsi="Times New Roman"/>
          <w:b/>
          <w:sz w:val="24"/>
          <w:szCs w:val="24"/>
        </w:rPr>
        <w:t>Бюджетные полномочия Совета депутатов сельского поселения</w:t>
      </w:r>
    </w:p>
    <w:bookmarkEnd w:id="8"/>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Совет депутатов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рассматривает и утверждает бюджет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рассматривает и утверждает отчет о его исполнении;</w:t>
      </w:r>
    </w:p>
    <w:p w:rsidR="00531166" w:rsidRPr="00440702" w:rsidRDefault="00CE1CEC"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w:t>
      </w:r>
      <w:r w:rsidR="00531166" w:rsidRPr="00440702">
        <w:rPr>
          <w:rFonts w:ascii="Times New Roman" w:hAnsi="Times New Roman"/>
          <w:sz w:val="24"/>
          <w:szCs w:val="24"/>
        </w:rPr>
        <w:t xml:space="preserve">осуществляет контроль в ходе рассмотрения отдельных вопросов исполнения бюджета на своих заседаниях, заседаниях комиссий, в ходе проводимых Советом депутатов сельского поселения слушаний и в связи с депутатскими запросами;           </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lastRenderedPageBreak/>
        <w:t xml:space="preserve">- осуществляет </w:t>
      </w:r>
      <w:r w:rsidRPr="00D16FEB">
        <w:rPr>
          <w:rFonts w:ascii="Times New Roman" w:hAnsi="Times New Roman"/>
          <w:sz w:val="24"/>
          <w:szCs w:val="24"/>
        </w:rPr>
        <w:t xml:space="preserve">иные бюджетные полномочия в соответствии с </w:t>
      </w:r>
      <w:hyperlink r:id="rId10" w:history="1">
        <w:r w:rsidRPr="00D16FEB">
          <w:rPr>
            <w:rStyle w:val="a3"/>
            <w:rFonts w:ascii="Times New Roman" w:hAnsi="Times New Roman"/>
            <w:color w:val="auto"/>
            <w:sz w:val="24"/>
            <w:szCs w:val="24"/>
          </w:rPr>
          <w:t>Бюджетным Кодексом</w:t>
        </w:r>
      </w:hyperlink>
      <w:r w:rsidRPr="00D16FEB">
        <w:rPr>
          <w:rFonts w:ascii="Times New Roman" w:hAnsi="Times New Roman"/>
          <w:sz w:val="24"/>
          <w:szCs w:val="24"/>
        </w:rPr>
        <w:t xml:space="preserve">, </w:t>
      </w:r>
      <w:r w:rsidRPr="00D16FEB">
        <w:rPr>
          <w:rFonts w:ascii="Times New Roman" w:hAnsi="Times New Roman"/>
          <w:sz w:val="24"/>
          <w:szCs w:val="24"/>
          <w:shd w:val="clear" w:color="auto" w:fill="F2F4FF"/>
        </w:rPr>
        <w:t>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w:t>
      </w:r>
      <w:r w:rsidRPr="00D16FEB">
        <w:rPr>
          <w:rFonts w:ascii="Times New Roman" w:hAnsi="Times New Roman"/>
          <w:sz w:val="24"/>
          <w:szCs w:val="24"/>
        </w:rPr>
        <w:t xml:space="preserve">, </w:t>
      </w:r>
      <w:hyperlink r:id="rId11" w:history="1">
        <w:r w:rsidRPr="00D16FEB">
          <w:rPr>
            <w:rStyle w:val="a3"/>
            <w:rFonts w:ascii="Times New Roman" w:hAnsi="Times New Roman"/>
            <w:color w:val="auto"/>
            <w:sz w:val="24"/>
            <w:szCs w:val="24"/>
          </w:rPr>
          <w:t>Федеральным законом</w:t>
        </w:r>
      </w:hyperlink>
      <w:r w:rsidRPr="00D16FEB">
        <w:rPr>
          <w:rFonts w:ascii="Times New Roman" w:hAnsi="Times New Roman"/>
          <w:sz w:val="24"/>
          <w:szCs w:val="24"/>
        </w:rPr>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а также </w:t>
      </w:r>
      <w:hyperlink r:id="rId12" w:history="1">
        <w:r w:rsidRPr="00D16FEB">
          <w:rPr>
            <w:rStyle w:val="a3"/>
            <w:rFonts w:ascii="Times New Roman" w:hAnsi="Times New Roman"/>
            <w:color w:val="auto"/>
            <w:sz w:val="24"/>
            <w:szCs w:val="24"/>
          </w:rPr>
          <w:t>конституцией</w:t>
        </w:r>
      </w:hyperlink>
      <w:r w:rsidRPr="00D16FEB">
        <w:rPr>
          <w:rFonts w:ascii="Times New Roman" w:hAnsi="Times New Roman"/>
          <w:sz w:val="24"/>
          <w:szCs w:val="24"/>
        </w:rPr>
        <w:t xml:space="preserve"> Российской Федерации</w:t>
      </w:r>
      <w:r w:rsidRPr="00440702">
        <w:rPr>
          <w:rFonts w:ascii="Times New Roman" w:hAnsi="Times New Roman"/>
          <w:sz w:val="24"/>
          <w:szCs w:val="24"/>
        </w:rPr>
        <w:t>, уставом муниципального</w:t>
      </w:r>
      <w:proofErr w:type="gramEnd"/>
      <w:r w:rsidRPr="00440702">
        <w:rPr>
          <w:rFonts w:ascii="Times New Roman" w:hAnsi="Times New Roman"/>
          <w:sz w:val="24"/>
          <w:szCs w:val="24"/>
        </w:rPr>
        <w:t xml:space="preserve"> образования.       </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xml:space="preserve">Совету депутатов сельского поселения в пределах его компетенции по бюджетным вопросам, установленной </w:t>
      </w:r>
      <w:hyperlink r:id="rId13" w:history="1">
        <w:r w:rsidRPr="00440702">
          <w:rPr>
            <w:rStyle w:val="a3"/>
            <w:rFonts w:ascii="Times New Roman" w:hAnsi="Times New Roman"/>
            <w:color w:val="auto"/>
            <w:sz w:val="24"/>
            <w:szCs w:val="24"/>
          </w:rPr>
          <w:t>Конституцией</w:t>
        </w:r>
      </w:hyperlink>
      <w:r w:rsidRPr="00440702">
        <w:rPr>
          <w:rFonts w:ascii="Times New Roman" w:hAnsi="Times New Roman"/>
          <w:sz w:val="24"/>
          <w:szCs w:val="24"/>
        </w:rPr>
        <w:t xml:space="preserve"> Российской Федерации, </w:t>
      </w:r>
      <w:hyperlink r:id="rId14" w:history="1">
        <w:r w:rsidRPr="00440702">
          <w:rPr>
            <w:rStyle w:val="a3"/>
            <w:rFonts w:ascii="Times New Roman" w:hAnsi="Times New Roman"/>
            <w:color w:val="auto"/>
            <w:sz w:val="24"/>
            <w:szCs w:val="24"/>
          </w:rPr>
          <w:t>Бюджетным Кодексом</w:t>
        </w:r>
      </w:hyperlink>
      <w:r w:rsidRPr="00440702">
        <w:rPr>
          <w:rFonts w:ascii="Times New Roman" w:hAnsi="Times New Roman"/>
          <w:sz w:val="24"/>
          <w:szCs w:val="24"/>
        </w:rPr>
        <w:t>, иными нормативными правовыми актами Российской Федерации, настоящим Положением, для обеспечения его полномочий администрацией сельского поселения предоставляется вся необходимая информация.</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p>
    <w:p w:rsidR="00531166" w:rsidRPr="00440702" w:rsidRDefault="00531166" w:rsidP="00E608D2">
      <w:pPr>
        <w:widowControl w:val="0"/>
        <w:spacing w:after="0" w:line="240" w:lineRule="auto"/>
        <w:jc w:val="center"/>
        <w:rPr>
          <w:rFonts w:ascii="Times New Roman" w:hAnsi="Times New Roman"/>
          <w:sz w:val="24"/>
          <w:szCs w:val="24"/>
        </w:rPr>
      </w:pPr>
      <w:bookmarkStart w:id="9" w:name="sub_1005"/>
      <w:r w:rsidRPr="00440702">
        <w:rPr>
          <w:rStyle w:val="a4"/>
          <w:rFonts w:ascii="Times New Roman" w:hAnsi="Times New Roman"/>
          <w:bCs/>
          <w:sz w:val="24"/>
          <w:szCs w:val="24"/>
        </w:rPr>
        <w:t>Статья 5.</w:t>
      </w:r>
      <w:r w:rsidRPr="00440702">
        <w:rPr>
          <w:rFonts w:ascii="Times New Roman" w:hAnsi="Times New Roman"/>
          <w:sz w:val="24"/>
          <w:szCs w:val="24"/>
        </w:rPr>
        <w:t xml:space="preserve"> </w:t>
      </w:r>
      <w:r w:rsidRPr="00440702">
        <w:rPr>
          <w:rFonts w:ascii="Times New Roman" w:hAnsi="Times New Roman"/>
          <w:b/>
          <w:sz w:val="24"/>
          <w:szCs w:val="24"/>
        </w:rPr>
        <w:t>Бюджетные полномочия администрации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0" w:name="sub_11"/>
      <w:bookmarkEnd w:id="9"/>
      <w:r w:rsidRPr="00440702">
        <w:rPr>
          <w:rFonts w:ascii="Times New Roman" w:hAnsi="Times New Roman"/>
          <w:sz w:val="24"/>
          <w:szCs w:val="24"/>
        </w:rPr>
        <w:t>1. Администрация сельского поселения обладает следующими бюджетными полномочиями:</w:t>
      </w:r>
    </w:p>
    <w:bookmarkEnd w:id="10"/>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1.1. обеспечивает составление проекта бюджета сельского поселения (проекта бюджета и среднесрочного финансового плана),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1.2. вносит его с необходимыми документами и материалами на утверждение в Совет депутатов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1.3. разрабатывает и утверждает методики распределения и (или) порядки предоставления межбюджетных трансфертов,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1.4. обеспечивает исполнение бюджета и составление бюджетной отчетности,</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1.5. представляет отчет об исполнении бюджета на утверждение в Совет депутатов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1.6. обеспечивает управление муниципальным долгом,</w:t>
      </w:r>
    </w:p>
    <w:p w:rsidR="00AB1D46"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1.7. осуществляет иные полномочия, определенные </w:t>
      </w:r>
      <w:hyperlink r:id="rId15" w:history="1">
        <w:r w:rsidRPr="00440702">
          <w:rPr>
            <w:rStyle w:val="a3"/>
            <w:rFonts w:ascii="Times New Roman" w:hAnsi="Times New Roman"/>
            <w:color w:val="auto"/>
            <w:sz w:val="24"/>
            <w:szCs w:val="24"/>
          </w:rPr>
          <w:t>Бюджетным Кодексом</w:t>
        </w:r>
      </w:hyperlink>
      <w:r w:rsidRPr="00440702">
        <w:rPr>
          <w:rFonts w:ascii="Times New Roman" w:hAnsi="Times New Roman"/>
          <w:sz w:val="24"/>
          <w:szCs w:val="24"/>
        </w:rPr>
        <w:t xml:space="preserve"> и (или) принимаемыми в соответствии с ним нормативными правовыми актами (муниципальными правовыми</w:t>
      </w:r>
      <w:r w:rsidRPr="00440702">
        <w:rPr>
          <w:rFonts w:ascii="Times New Roman" w:hAnsi="Times New Roman"/>
          <w:sz w:val="24"/>
          <w:szCs w:val="24"/>
        </w:rPr>
        <w:tab/>
        <w:t>актами),</w:t>
      </w:r>
      <w:r w:rsidRPr="00440702">
        <w:rPr>
          <w:rFonts w:ascii="Times New Roman" w:hAnsi="Times New Roman"/>
          <w:sz w:val="24"/>
          <w:szCs w:val="24"/>
        </w:rPr>
        <w:tab/>
        <w:t>регулирующими</w:t>
      </w:r>
      <w:r w:rsidRPr="00440702">
        <w:rPr>
          <w:rFonts w:ascii="Times New Roman" w:hAnsi="Times New Roman"/>
          <w:sz w:val="24"/>
          <w:szCs w:val="24"/>
        </w:rPr>
        <w:tab/>
        <w:t>бюджетные</w:t>
      </w:r>
      <w:r w:rsidRPr="00440702">
        <w:rPr>
          <w:rFonts w:ascii="Times New Roman" w:hAnsi="Times New Roman"/>
          <w:sz w:val="24"/>
          <w:szCs w:val="24"/>
        </w:rPr>
        <w:tab/>
        <w:t>правоотношения.</w:t>
      </w:r>
      <w:bookmarkStart w:id="11" w:name="sub_12"/>
      <w:r w:rsidRPr="00440702">
        <w:rPr>
          <w:rFonts w:ascii="Times New Roman" w:hAnsi="Times New Roman"/>
          <w:sz w:val="24"/>
          <w:szCs w:val="24"/>
        </w:rPr>
        <w:t xml:space="preserve">  </w:t>
      </w:r>
    </w:p>
    <w:p w:rsidR="00AB1D46"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w:t>
      </w:r>
    </w:p>
    <w:p w:rsidR="00531166" w:rsidRPr="00440702" w:rsidRDefault="00531166" w:rsidP="00AB1D46">
      <w:pPr>
        <w:widowControl w:val="0"/>
        <w:spacing w:after="0" w:line="240" w:lineRule="auto"/>
        <w:ind w:hanging="284"/>
        <w:jc w:val="both"/>
        <w:rPr>
          <w:rFonts w:ascii="Times New Roman" w:hAnsi="Times New Roman"/>
          <w:sz w:val="24"/>
          <w:szCs w:val="24"/>
        </w:rPr>
      </w:pPr>
      <w:r w:rsidRPr="00440702">
        <w:rPr>
          <w:rFonts w:ascii="Times New Roman" w:hAnsi="Times New Roman"/>
          <w:sz w:val="24"/>
          <w:szCs w:val="24"/>
        </w:rPr>
        <w:t xml:space="preserve"> </w:t>
      </w:r>
      <w:r w:rsidR="00AB1D46">
        <w:rPr>
          <w:rFonts w:ascii="Times New Roman" w:hAnsi="Times New Roman"/>
          <w:sz w:val="24"/>
          <w:szCs w:val="24"/>
        </w:rPr>
        <w:t xml:space="preserve">               </w:t>
      </w:r>
      <w:r w:rsidRPr="00440702">
        <w:rPr>
          <w:rFonts w:ascii="Times New Roman" w:hAnsi="Times New Roman"/>
          <w:sz w:val="24"/>
          <w:szCs w:val="24"/>
        </w:rPr>
        <w:t>2. Администрация сельского поселения как главный распорядитель бюджетных средств:</w:t>
      </w:r>
      <w:bookmarkEnd w:id="11"/>
      <w:r w:rsidRPr="00440702">
        <w:rPr>
          <w:rFonts w:ascii="Times New Roman" w:hAnsi="Times New Roman"/>
          <w:sz w:val="24"/>
          <w:szCs w:val="24"/>
        </w:rPr>
        <w:t xml:space="preserve">                                                                                                                                         </w:t>
      </w:r>
      <w:r w:rsidR="00AB1D46">
        <w:rPr>
          <w:rFonts w:ascii="Times New Roman" w:hAnsi="Times New Roman"/>
          <w:sz w:val="24"/>
          <w:szCs w:val="24"/>
        </w:rPr>
        <w:t xml:space="preserve">                                                                .         </w:t>
      </w:r>
      <w:r w:rsidRPr="00440702">
        <w:rPr>
          <w:rFonts w:ascii="Times New Roman" w:hAnsi="Times New Roman"/>
          <w:sz w:val="24"/>
          <w:szCs w:val="24"/>
        </w:rPr>
        <w:t>2.1. обеспечивает результативность, адресность и целевой характер использования бюджетных сре</w:t>
      </w:r>
      <w:proofErr w:type="gramStart"/>
      <w:r w:rsidRPr="00440702">
        <w:rPr>
          <w:rFonts w:ascii="Times New Roman" w:hAnsi="Times New Roman"/>
          <w:sz w:val="24"/>
          <w:szCs w:val="24"/>
        </w:rPr>
        <w:t>дств в с</w:t>
      </w:r>
      <w:proofErr w:type="gramEnd"/>
      <w:r w:rsidRPr="00440702">
        <w:rPr>
          <w:rFonts w:ascii="Times New Roman" w:hAnsi="Times New Roman"/>
          <w:sz w:val="24"/>
          <w:szCs w:val="24"/>
        </w:rPr>
        <w:t xml:space="preserve">оответствии с утвержденными ему бюджетными ассигнованиями и лимитами бюджетных обязательств;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2.2. формирует перечень подведомственных ему распорядителей и получателей бюджетных средств;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2.3. 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2.4. осуществляет планирование соответствующих расходов бюджета, составляет обоснования бюджетных</w:t>
      </w:r>
      <w:r w:rsidRPr="00440702">
        <w:rPr>
          <w:rFonts w:ascii="Times New Roman" w:hAnsi="Times New Roman"/>
          <w:sz w:val="24"/>
          <w:szCs w:val="24"/>
        </w:rPr>
        <w:tab/>
        <w:t xml:space="preserve">ассигнований;                                                                              </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2.5.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w:t>
      </w:r>
      <w:r w:rsidRPr="00440702">
        <w:rPr>
          <w:rFonts w:ascii="Times New Roman" w:hAnsi="Times New Roman"/>
          <w:sz w:val="24"/>
          <w:szCs w:val="24"/>
        </w:rPr>
        <w:tab/>
        <w:t xml:space="preserve">бюджета;                                                                                                                              2.6. вносит предложения по формированию и изменению лимитов бюджетных обязательств;                                                                                                                                2.7. вносит предложения по формированию и изменению сводной бюджетной росписи;                                                                                                                                      2.8. определяет порядок утверждения бюджетных смет подведомственных получателей бюджетных средств, являющихся казенными учреждениями;                         </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2.9. формирует и утверждает муниципальные задания;                                                                </w:t>
      </w:r>
    </w:p>
    <w:p w:rsidR="00AB1D46"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2.10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6" w:history="1">
        <w:r w:rsidRPr="00440702">
          <w:rPr>
            <w:rStyle w:val="a3"/>
            <w:rFonts w:ascii="Times New Roman" w:hAnsi="Times New Roman"/>
            <w:color w:val="auto"/>
            <w:sz w:val="24"/>
            <w:szCs w:val="24"/>
          </w:rPr>
          <w:t>Бюджетным Кодексом</w:t>
        </w:r>
      </w:hyperlink>
      <w:r w:rsidRPr="00440702">
        <w:rPr>
          <w:rFonts w:ascii="Times New Roman" w:hAnsi="Times New Roman"/>
          <w:sz w:val="24"/>
          <w:szCs w:val="24"/>
        </w:rPr>
        <w:t xml:space="preserve">, условий, целей и порядка, установленных при их предоставлении;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2.11. формирует бюджетную отчетность главного распорядителя бюджетных средств;                                                                                                                                    2.12. отвечает соответственно от имени муниципального образования по денежным обязательствам подведомственных ему получателей бюджетных средств;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2.13. осуществляет иные бюджетные полномочия, установленные Бюджетным </w:t>
      </w:r>
      <w:hyperlink r:id="rId17" w:history="1">
        <w:r w:rsidRPr="00440702">
          <w:rPr>
            <w:rStyle w:val="a3"/>
            <w:rFonts w:ascii="Times New Roman" w:hAnsi="Times New Roman"/>
            <w:color w:val="auto"/>
            <w:sz w:val="24"/>
            <w:szCs w:val="24"/>
          </w:rPr>
          <w:t>Кодексом</w:t>
        </w:r>
      </w:hyperlink>
      <w:r w:rsidRPr="00440702">
        <w:rPr>
          <w:rFonts w:ascii="Times New Roman" w:hAnsi="Times New Roman"/>
          <w:sz w:val="24"/>
          <w:szCs w:val="24"/>
        </w:rPr>
        <w:t xml:space="preserve"> и принимаемыми в соответствии с ним нормативными правовыми актами (муниципальными </w:t>
      </w:r>
      <w:r w:rsidRPr="00440702">
        <w:rPr>
          <w:rFonts w:ascii="Times New Roman" w:hAnsi="Times New Roman"/>
          <w:sz w:val="24"/>
          <w:szCs w:val="24"/>
        </w:rPr>
        <w:lastRenderedPageBreak/>
        <w:t>правовыми актами), регулирующими бюджетные правоотношения.</w:t>
      </w:r>
      <w:bookmarkStart w:id="12" w:name="sub_13"/>
    </w:p>
    <w:p w:rsidR="00531166" w:rsidRPr="00D16FEB" w:rsidRDefault="00531166" w:rsidP="00E608D2">
      <w:pPr>
        <w:widowControl w:val="0"/>
        <w:tabs>
          <w:tab w:val="left" w:pos="0"/>
        </w:tabs>
        <w:spacing w:after="0" w:line="240" w:lineRule="auto"/>
        <w:ind w:firstLine="709"/>
        <w:jc w:val="both"/>
        <w:rPr>
          <w:rFonts w:ascii="Times New Roman" w:hAnsi="Times New Roman"/>
          <w:sz w:val="24"/>
          <w:szCs w:val="24"/>
        </w:rPr>
      </w:pPr>
      <w:r w:rsidRPr="00D16FEB">
        <w:rPr>
          <w:rFonts w:ascii="Times New Roman" w:hAnsi="Times New Roman"/>
          <w:sz w:val="24"/>
          <w:szCs w:val="24"/>
        </w:rPr>
        <w:t>2.14.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3. Администрация сельского поселения как распорядитель бюджетных средств:</w:t>
      </w:r>
      <w:bookmarkEnd w:id="12"/>
      <w:r w:rsidRPr="00D16FEB">
        <w:rPr>
          <w:rFonts w:ascii="Times New Roman" w:hAnsi="Times New Roman"/>
          <w:sz w:val="24"/>
          <w:szCs w:val="24"/>
        </w:rPr>
        <w:t xml:space="preserve">                                                                                                                                       3.1. осуществляет планирование соответствующих расходов бюджета;</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3.2.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3.3. вносит предложения по формированию и изменению бюджетной росписи;</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 xml:space="preserve">3.4.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8" w:history="1">
        <w:r w:rsidRPr="00D16FEB">
          <w:rPr>
            <w:rStyle w:val="a3"/>
            <w:rFonts w:ascii="Times New Roman" w:hAnsi="Times New Roman"/>
            <w:color w:val="auto"/>
            <w:sz w:val="24"/>
            <w:szCs w:val="24"/>
          </w:rPr>
          <w:t>Бюджетным Кодексом</w:t>
        </w:r>
      </w:hyperlink>
      <w:r w:rsidRPr="00D16FEB">
        <w:rPr>
          <w:rFonts w:ascii="Times New Roman" w:hAnsi="Times New Roman"/>
          <w:sz w:val="24"/>
          <w:szCs w:val="24"/>
        </w:rPr>
        <w:t>, условий, целей и порядка, установленных при их предоставлении;</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 xml:space="preserve">3.5. выступает в суде соответственно от имени муниципального образования в качестве представителя ответчика по искам к муниципальному образованию:                                                </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 xml:space="preserve">а) о возмещении вреда, причиненного физическому лицу или юридическому лицу в результате незаконных действий (бездействия) иных органов, органов местного самоуправления или должностных лиц этих органов, по ведомственной принадлежности;                                                                                                                    </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bookmarkStart w:id="13" w:name="sub_14"/>
      <w:r w:rsidRPr="00D16FEB">
        <w:rPr>
          <w:rFonts w:ascii="Times New Roman" w:hAnsi="Times New Roman"/>
          <w:sz w:val="24"/>
          <w:szCs w:val="24"/>
        </w:rPr>
        <w:t xml:space="preserve">                                </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4.  Администрация сельского поселения как Главный администратор доходов бюджета:</w:t>
      </w:r>
    </w:p>
    <w:bookmarkEnd w:id="13"/>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4.1. формирует перечень подведомственных ему администраторов доходов бюджета;</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4.2. представляет сведения, необходимые для составления среднесрочного финансового плана и (или) проекта бюджета;</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4.3. представляет сведения для составления и ведения кассового плана;</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4.4. формирует и представляет бюджетную отчетность главного администратора доходов бюджета;</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 xml:space="preserve">4.5. осуществляет иные бюджетные полномочия, установленные </w:t>
      </w:r>
      <w:hyperlink r:id="rId19" w:history="1">
        <w:r w:rsidRPr="00D16FEB">
          <w:rPr>
            <w:rStyle w:val="a3"/>
            <w:rFonts w:ascii="Times New Roman" w:hAnsi="Times New Roman"/>
            <w:color w:val="auto"/>
            <w:sz w:val="24"/>
            <w:szCs w:val="24"/>
          </w:rPr>
          <w:t>Бюджетным Кодексом</w:t>
        </w:r>
      </w:hyperlink>
      <w:r w:rsidRPr="00D16FEB">
        <w:rPr>
          <w:rFonts w:ascii="Times New Roman" w:hAnsi="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31166" w:rsidRPr="00D16FEB" w:rsidRDefault="00531166" w:rsidP="00E608D2">
      <w:pPr>
        <w:widowControl w:val="0"/>
        <w:spacing w:after="0" w:line="240" w:lineRule="auto"/>
        <w:ind w:firstLine="709"/>
        <w:jc w:val="center"/>
        <w:rPr>
          <w:rFonts w:ascii="Times New Roman" w:hAnsi="Times New Roman"/>
          <w:sz w:val="24"/>
          <w:szCs w:val="24"/>
        </w:rPr>
      </w:pPr>
      <w:bookmarkStart w:id="14" w:name="sub_15"/>
    </w:p>
    <w:p w:rsidR="00531166" w:rsidRPr="00D16FEB" w:rsidRDefault="00531166" w:rsidP="00AB1D46">
      <w:pPr>
        <w:widowControl w:val="0"/>
        <w:tabs>
          <w:tab w:val="left" w:pos="0"/>
        </w:tabs>
        <w:spacing w:after="0" w:line="240" w:lineRule="auto"/>
        <w:ind w:firstLine="709"/>
        <w:rPr>
          <w:rFonts w:ascii="Times New Roman" w:hAnsi="Times New Roman"/>
          <w:sz w:val="24"/>
          <w:szCs w:val="24"/>
        </w:rPr>
      </w:pPr>
      <w:r w:rsidRPr="00D16FEB">
        <w:rPr>
          <w:rFonts w:ascii="Times New Roman" w:hAnsi="Times New Roman"/>
          <w:sz w:val="24"/>
          <w:szCs w:val="24"/>
        </w:rPr>
        <w:t>5. Администрация сельского поселения как Администратор доходов бюджета</w:t>
      </w:r>
    </w:p>
    <w:bookmarkEnd w:id="14"/>
    <w:p w:rsidR="00531166" w:rsidRPr="00D16FEB" w:rsidRDefault="00531166" w:rsidP="00E608D2">
      <w:pPr>
        <w:widowControl w:val="0"/>
        <w:tabs>
          <w:tab w:val="left" w:pos="0"/>
        </w:tabs>
        <w:spacing w:after="0" w:line="240" w:lineRule="auto"/>
        <w:ind w:firstLine="709"/>
        <w:jc w:val="both"/>
        <w:rPr>
          <w:rFonts w:ascii="Times New Roman" w:hAnsi="Times New Roman"/>
          <w:sz w:val="24"/>
          <w:szCs w:val="24"/>
        </w:rPr>
      </w:pPr>
      <w:r w:rsidRPr="00D16FEB">
        <w:rPr>
          <w:rFonts w:ascii="Times New Roman" w:hAnsi="Times New Roman"/>
          <w:sz w:val="24"/>
          <w:szCs w:val="24"/>
        </w:rPr>
        <w:t xml:space="preserve">5.1. осуществляет начисление, учет и </w:t>
      </w:r>
      <w:proofErr w:type="gramStart"/>
      <w:r w:rsidRPr="00D16FEB">
        <w:rPr>
          <w:rFonts w:ascii="Times New Roman" w:hAnsi="Times New Roman"/>
          <w:sz w:val="24"/>
          <w:szCs w:val="24"/>
        </w:rPr>
        <w:t>контроль за</w:t>
      </w:r>
      <w:proofErr w:type="gramEnd"/>
      <w:r w:rsidRPr="00D16FEB">
        <w:rPr>
          <w:rFonts w:ascii="Times New Roman" w:hAnsi="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531166" w:rsidRPr="00D16FEB" w:rsidRDefault="00531166" w:rsidP="00E608D2">
      <w:pPr>
        <w:widowControl w:val="0"/>
        <w:tabs>
          <w:tab w:val="left" w:pos="0"/>
        </w:tabs>
        <w:spacing w:after="0" w:line="240" w:lineRule="auto"/>
        <w:ind w:firstLine="709"/>
        <w:jc w:val="both"/>
        <w:rPr>
          <w:rFonts w:ascii="Times New Roman" w:hAnsi="Times New Roman"/>
          <w:sz w:val="24"/>
          <w:szCs w:val="24"/>
        </w:rPr>
      </w:pPr>
      <w:r w:rsidRPr="00D16FEB">
        <w:rPr>
          <w:rFonts w:ascii="Times New Roman" w:hAnsi="Times New Roman"/>
          <w:sz w:val="24"/>
          <w:szCs w:val="24"/>
        </w:rPr>
        <w:t>5.2. осуществляет взыскание задолженности по платежам в бюджет, пеней и штрафов;</w:t>
      </w:r>
    </w:p>
    <w:p w:rsidR="00531166" w:rsidRPr="00D16FEB" w:rsidRDefault="00531166" w:rsidP="00E608D2">
      <w:pPr>
        <w:widowControl w:val="0"/>
        <w:tabs>
          <w:tab w:val="left" w:pos="0"/>
        </w:tabs>
        <w:spacing w:after="0" w:line="240" w:lineRule="auto"/>
        <w:ind w:firstLine="709"/>
        <w:jc w:val="both"/>
        <w:rPr>
          <w:rFonts w:ascii="Times New Roman" w:hAnsi="Times New Roman"/>
          <w:sz w:val="24"/>
          <w:szCs w:val="24"/>
        </w:rPr>
      </w:pPr>
      <w:proofErr w:type="gramStart"/>
      <w:r w:rsidRPr="00D16FEB">
        <w:rPr>
          <w:rFonts w:ascii="Times New Roman" w:hAnsi="Times New Roman"/>
          <w:sz w:val="24"/>
          <w:szCs w:val="24"/>
        </w:rPr>
        <w:t>5.3.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отделение № 16 Управления Федерального Казначейства по Республике Мордовия для осуществления возврата в порядке, установленном Министерством финансов Российской Федерации;</w:t>
      </w:r>
      <w:proofErr w:type="gramEnd"/>
    </w:p>
    <w:p w:rsidR="00531166" w:rsidRPr="00440702" w:rsidRDefault="00531166" w:rsidP="00E608D2">
      <w:pPr>
        <w:widowControl w:val="0"/>
        <w:tabs>
          <w:tab w:val="left" w:pos="0"/>
        </w:tabs>
        <w:spacing w:after="0" w:line="240" w:lineRule="auto"/>
        <w:ind w:firstLine="709"/>
        <w:jc w:val="both"/>
        <w:rPr>
          <w:rFonts w:ascii="Times New Roman" w:hAnsi="Times New Roman"/>
          <w:sz w:val="24"/>
          <w:szCs w:val="24"/>
        </w:rPr>
      </w:pPr>
      <w:r w:rsidRPr="00440702">
        <w:rPr>
          <w:rFonts w:ascii="Times New Roman" w:hAnsi="Times New Roman"/>
          <w:sz w:val="24"/>
          <w:szCs w:val="24"/>
        </w:rPr>
        <w:t>5.4. принимает решение о зачете (уточнении) платежей в бюджеты бюджетной системы Российской Федерации и представляет уведомление в отделение № 16 Управления Федерального Казначейства по Республике Мордовия в случае и порядке, установленном главным администратором доходов бюджета</w:t>
      </w:r>
    </w:p>
    <w:p w:rsidR="00531166" w:rsidRPr="00440702" w:rsidRDefault="00531166" w:rsidP="00E608D2">
      <w:pPr>
        <w:widowControl w:val="0"/>
        <w:tabs>
          <w:tab w:val="left" w:pos="0"/>
        </w:tabs>
        <w:spacing w:after="0" w:line="240" w:lineRule="auto"/>
        <w:ind w:firstLine="709"/>
        <w:jc w:val="both"/>
        <w:rPr>
          <w:rFonts w:ascii="Times New Roman" w:hAnsi="Times New Roman"/>
          <w:sz w:val="24"/>
          <w:szCs w:val="24"/>
        </w:rPr>
      </w:pPr>
      <w:r w:rsidRPr="00440702">
        <w:rPr>
          <w:rFonts w:ascii="Times New Roman" w:hAnsi="Times New Roman"/>
          <w:sz w:val="24"/>
          <w:szCs w:val="24"/>
        </w:rPr>
        <w:t>5.5.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31166" w:rsidRPr="00440702" w:rsidRDefault="00531166" w:rsidP="00E608D2">
      <w:pPr>
        <w:widowControl w:val="0"/>
        <w:tabs>
          <w:tab w:val="left" w:pos="0"/>
        </w:tabs>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xml:space="preserve">5.6.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20" w:history="1">
        <w:r w:rsidRPr="00440702">
          <w:rPr>
            <w:rStyle w:val="a3"/>
            <w:rFonts w:ascii="Times New Roman" w:hAnsi="Times New Roman"/>
            <w:color w:val="auto"/>
            <w:sz w:val="24"/>
            <w:szCs w:val="24"/>
          </w:rPr>
          <w:t>Федеральном законом</w:t>
        </w:r>
      </w:hyperlink>
      <w:r w:rsidRPr="00440702">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531166" w:rsidRPr="00440702" w:rsidRDefault="00531166" w:rsidP="00E608D2">
      <w:pPr>
        <w:widowControl w:val="0"/>
        <w:tabs>
          <w:tab w:val="left" w:pos="0"/>
        </w:tabs>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5.7. осуществляет иные бюджетные полномочия, установленные Бюджетным </w:t>
      </w:r>
      <w:hyperlink r:id="rId21" w:history="1">
        <w:r w:rsidRPr="00440702">
          <w:rPr>
            <w:rStyle w:val="a3"/>
            <w:rFonts w:ascii="Times New Roman" w:hAnsi="Times New Roman"/>
            <w:color w:val="auto"/>
            <w:sz w:val="24"/>
            <w:szCs w:val="24"/>
          </w:rPr>
          <w:t>Кодексом</w:t>
        </w:r>
      </w:hyperlink>
      <w:r w:rsidRPr="00440702">
        <w:rPr>
          <w:rFonts w:ascii="Times New Roman" w:hAnsi="Times New Roman"/>
          <w:sz w:val="24"/>
          <w:szCs w:val="24"/>
        </w:rPr>
        <w:t xml:space="preserve"> и </w:t>
      </w:r>
      <w:r w:rsidRPr="00440702">
        <w:rPr>
          <w:rFonts w:ascii="Times New Roman" w:hAnsi="Times New Roman"/>
          <w:sz w:val="24"/>
          <w:szCs w:val="24"/>
        </w:rPr>
        <w:lastRenderedPageBreak/>
        <w:t>принимаемыми в соответствии с ним нормативными правовыми актами (муниципальными правовыми актами), регулирующими бюджетные правоотношения.</w:t>
      </w:r>
    </w:p>
    <w:p w:rsidR="00531166" w:rsidRPr="00440702" w:rsidRDefault="00531166" w:rsidP="00E608D2">
      <w:pPr>
        <w:widowControl w:val="0"/>
        <w:tabs>
          <w:tab w:val="left" w:pos="0"/>
        </w:tabs>
        <w:spacing w:after="0" w:line="240" w:lineRule="auto"/>
        <w:ind w:firstLine="709"/>
        <w:jc w:val="both"/>
        <w:rPr>
          <w:rFonts w:ascii="Times New Roman" w:hAnsi="Times New Roman"/>
          <w:sz w:val="24"/>
          <w:szCs w:val="24"/>
        </w:rPr>
      </w:pPr>
    </w:p>
    <w:p w:rsidR="00531166" w:rsidRPr="00AB1D46" w:rsidRDefault="00531166" w:rsidP="00AB1D46">
      <w:pPr>
        <w:widowControl w:val="0"/>
        <w:spacing w:after="0" w:line="240" w:lineRule="auto"/>
        <w:ind w:firstLine="709"/>
        <w:rPr>
          <w:rFonts w:ascii="Times New Roman" w:hAnsi="Times New Roman"/>
          <w:sz w:val="24"/>
          <w:szCs w:val="24"/>
        </w:rPr>
      </w:pPr>
      <w:bookmarkStart w:id="15" w:name="sub_16"/>
      <w:r w:rsidRPr="00AB1D46">
        <w:rPr>
          <w:rFonts w:ascii="Times New Roman" w:hAnsi="Times New Roman"/>
          <w:sz w:val="24"/>
          <w:szCs w:val="24"/>
        </w:rPr>
        <w:t xml:space="preserve">6. В качестве главного </w:t>
      </w:r>
      <w:proofErr w:type="gramStart"/>
      <w:r w:rsidRPr="00AB1D46">
        <w:rPr>
          <w:rFonts w:ascii="Times New Roman" w:hAnsi="Times New Roman"/>
          <w:sz w:val="24"/>
          <w:szCs w:val="24"/>
        </w:rPr>
        <w:t>администратора источников финансирования дефицита бюджета</w:t>
      </w:r>
      <w:proofErr w:type="gramEnd"/>
      <w:r w:rsidRPr="00AB1D46">
        <w:rPr>
          <w:rFonts w:ascii="Times New Roman" w:hAnsi="Times New Roman"/>
          <w:sz w:val="24"/>
          <w:szCs w:val="24"/>
        </w:rPr>
        <w:t xml:space="preserve"> администрация сельского поселения</w:t>
      </w:r>
    </w:p>
    <w:bookmarkEnd w:id="15"/>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6.1. формирует перечни подведомственных ему администраторов источников финансирования дефицита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6.2. осуществляет планирование (прогнозирование) поступлений и выплат по источникам финансирования дефицита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6.3.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6.4.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6.5. формирует бюджетную отчетность главного </w:t>
      </w:r>
      <w:proofErr w:type="gramStart"/>
      <w:r w:rsidRPr="00440702">
        <w:rPr>
          <w:rFonts w:ascii="Times New Roman" w:hAnsi="Times New Roman"/>
          <w:sz w:val="24"/>
          <w:szCs w:val="24"/>
        </w:rPr>
        <w:t>администратора источников финансирования дефицита бюджета</w:t>
      </w:r>
      <w:proofErr w:type="gramEnd"/>
      <w:r w:rsidRPr="00440702">
        <w:rPr>
          <w:rFonts w:ascii="Times New Roman" w:hAnsi="Times New Roman"/>
          <w:sz w:val="24"/>
          <w:szCs w:val="24"/>
        </w:rPr>
        <w:t>.</w:t>
      </w:r>
    </w:p>
    <w:p w:rsidR="00531166" w:rsidRPr="00440702" w:rsidRDefault="00531166" w:rsidP="00E608D2">
      <w:pPr>
        <w:widowControl w:val="0"/>
        <w:spacing w:after="0" w:line="240" w:lineRule="auto"/>
        <w:ind w:firstLine="709"/>
        <w:jc w:val="both"/>
        <w:rPr>
          <w:rFonts w:ascii="Times New Roman" w:hAnsi="Times New Roman"/>
          <w:sz w:val="24"/>
          <w:szCs w:val="24"/>
        </w:rPr>
      </w:pPr>
    </w:p>
    <w:p w:rsidR="00531166" w:rsidRPr="00AB1D46" w:rsidRDefault="00AB1D46" w:rsidP="00AB1D46">
      <w:pPr>
        <w:widowControl w:val="0"/>
        <w:spacing w:after="0" w:line="240" w:lineRule="auto"/>
        <w:rPr>
          <w:rFonts w:ascii="Times New Roman" w:hAnsi="Times New Roman"/>
          <w:sz w:val="24"/>
          <w:szCs w:val="24"/>
        </w:rPr>
      </w:pPr>
      <w:bookmarkStart w:id="16" w:name="sub_17"/>
      <w:r>
        <w:rPr>
          <w:rFonts w:ascii="Times New Roman" w:hAnsi="Times New Roman"/>
          <w:sz w:val="24"/>
          <w:szCs w:val="24"/>
        </w:rPr>
        <w:t xml:space="preserve">           </w:t>
      </w:r>
      <w:r w:rsidR="00531166" w:rsidRPr="00AB1D46">
        <w:rPr>
          <w:rFonts w:ascii="Times New Roman" w:hAnsi="Times New Roman"/>
          <w:sz w:val="24"/>
          <w:szCs w:val="24"/>
        </w:rPr>
        <w:t xml:space="preserve">7. В качестве </w:t>
      </w:r>
      <w:proofErr w:type="gramStart"/>
      <w:r w:rsidR="00531166" w:rsidRPr="00AB1D46">
        <w:rPr>
          <w:rFonts w:ascii="Times New Roman" w:hAnsi="Times New Roman"/>
          <w:sz w:val="24"/>
          <w:szCs w:val="24"/>
        </w:rPr>
        <w:t>администратора источников финансирования дефицита бюджета</w:t>
      </w:r>
      <w:proofErr w:type="gramEnd"/>
      <w:r w:rsidR="00531166" w:rsidRPr="00AB1D46">
        <w:rPr>
          <w:rFonts w:ascii="Times New Roman" w:hAnsi="Times New Roman"/>
          <w:sz w:val="24"/>
          <w:szCs w:val="24"/>
        </w:rPr>
        <w:t xml:space="preserve"> администрация сельского поселения</w:t>
      </w:r>
    </w:p>
    <w:bookmarkEnd w:id="16"/>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7.1. осуществляет планирование (прогнозирование) поступлений и выплат по источникам финансирования дефицита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7.2. осуществляет </w:t>
      </w:r>
      <w:proofErr w:type="gramStart"/>
      <w:r w:rsidRPr="00440702">
        <w:rPr>
          <w:rFonts w:ascii="Times New Roman" w:hAnsi="Times New Roman"/>
          <w:sz w:val="24"/>
          <w:szCs w:val="24"/>
        </w:rPr>
        <w:t>контроль за</w:t>
      </w:r>
      <w:proofErr w:type="gramEnd"/>
      <w:r w:rsidRPr="00440702">
        <w:rPr>
          <w:rFonts w:ascii="Times New Roman" w:hAnsi="Times New Roman"/>
          <w:sz w:val="24"/>
          <w:szCs w:val="24"/>
        </w:rPr>
        <w:t xml:space="preserve"> полнотой и своевременностью поступления в бюджет источников финансирования дефицита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7.3. обеспечивает поступления в бюджет и выплаты из бюджета по источникам финансирования дефицита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7.4. формирует и представляет бюджетную отчетность;</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7.5.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7.6. осуществляет иные бюджетные полномочия, установленные Бюджетным </w:t>
      </w:r>
      <w:hyperlink r:id="rId22" w:history="1">
        <w:r w:rsidRPr="00440702">
          <w:rPr>
            <w:rStyle w:val="a3"/>
            <w:rFonts w:ascii="Times New Roman" w:hAnsi="Times New Roman"/>
            <w:color w:val="auto"/>
            <w:sz w:val="24"/>
            <w:szCs w:val="24"/>
          </w:rPr>
          <w:t>Кодексом</w:t>
        </w:r>
      </w:hyperlink>
      <w:r w:rsidRPr="00440702">
        <w:rPr>
          <w:rFonts w:ascii="Times New Roman" w:hAnsi="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31166" w:rsidRPr="00440702" w:rsidRDefault="00531166" w:rsidP="00E608D2">
      <w:pPr>
        <w:widowControl w:val="0"/>
        <w:spacing w:after="0" w:line="240" w:lineRule="auto"/>
        <w:ind w:firstLine="709"/>
        <w:jc w:val="center"/>
        <w:rPr>
          <w:rFonts w:ascii="Times New Roman" w:hAnsi="Times New Roman"/>
          <w:b/>
          <w:sz w:val="24"/>
          <w:szCs w:val="24"/>
        </w:rPr>
      </w:pPr>
      <w:bookmarkStart w:id="17" w:name="sub_18"/>
    </w:p>
    <w:p w:rsidR="00531166" w:rsidRPr="00440702" w:rsidRDefault="003C3720" w:rsidP="003C3720">
      <w:pPr>
        <w:widowControl w:val="0"/>
        <w:spacing w:after="0" w:line="240" w:lineRule="auto"/>
        <w:rPr>
          <w:rFonts w:ascii="Times New Roman" w:hAnsi="Times New Roman"/>
          <w:sz w:val="24"/>
          <w:szCs w:val="24"/>
        </w:rPr>
      </w:pPr>
      <w:r w:rsidRPr="00AB1D46">
        <w:rPr>
          <w:rFonts w:ascii="Times New Roman" w:hAnsi="Times New Roman"/>
          <w:sz w:val="24"/>
          <w:szCs w:val="24"/>
        </w:rPr>
        <w:t xml:space="preserve">           </w:t>
      </w:r>
      <w:r w:rsidR="00531166" w:rsidRPr="00AB1D46">
        <w:rPr>
          <w:rFonts w:ascii="Times New Roman" w:hAnsi="Times New Roman"/>
          <w:sz w:val="24"/>
          <w:szCs w:val="24"/>
        </w:rPr>
        <w:t>8. Администрация сельского поселения как Получатель бюджетных средств</w:t>
      </w:r>
    </w:p>
    <w:bookmarkEnd w:id="17"/>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8.1. составляет и исполняет бюджетную смету;</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8.2. принимает и (или) исполняет в пределах доведенных лимитов бюджетных обязательств и (или) бюджетных ассигнований бюджетные обязательства;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8.3. обеспечивает результативность, целевой характер использования предусмотренных ему бюджетных ассигнований;</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8.4. вносит соответствующему главному распорядителю (распорядителю) бюджетных сре</w:t>
      </w:r>
      <w:proofErr w:type="gramStart"/>
      <w:r w:rsidRPr="00440702">
        <w:rPr>
          <w:rFonts w:ascii="Times New Roman" w:hAnsi="Times New Roman"/>
          <w:sz w:val="24"/>
          <w:szCs w:val="24"/>
        </w:rPr>
        <w:t>дств пр</w:t>
      </w:r>
      <w:proofErr w:type="gramEnd"/>
      <w:r w:rsidRPr="00440702">
        <w:rPr>
          <w:rFonts w:ascii="Times New Roman" w:hAnsi="Times New Roman"/>
          <w:sz w:val="24"/>
          <w:szCs w:val="24"/>
        </w:rPr>
        <w:t>едложения по изменению бюджетной росписи;</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8.5. ведет бюджетный учет (обеспечивает ведение бюджетного учета);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xml:space="preserve">8.6. исполняет иные полномочия, установленные </w:t>
      </w:r>
      <w:hyperlink r:id="rId23" w:history="1">
        <w:r w:rsidRPr="00440702">
          <w:rPr>
            <w:rStyle w:val="a3"/>
            <w:rFonts w:ascii="Times New Roman" w:hAnsi="Times New Roman"/>
            <w:color w:val="auto"/>
            <w:sz w:val="24"/>
            <w:szCs w:val="24"/>
          </w:rPr>
          <w:t>Бюджетным Кодексом</w:t>
        </w:r>
      </w:hyperlink>
      <w:r w:rsidRPr="00440702">
        <w:rPr>
          <w:rFonts w:ascii="Times New Roman" w:hAnsi="Times New Roman"/>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31166" w:rsidRPr="00440702" w:rsidRDefault="00531166" w:rsidP="00E608D2">
      <w:pPr>
        <w:pStyle w:val="1"/>
        <w:keepNext w:val="0"/>
        <w:widowControl w:val="0"/>
        <w:ind w:firstLine="709"/>
        <w:rPr>
          <w:sz w:val="24"/>
        </w:rPr>
      </w:pPr>
      <w:bookmarkStart w:id="18" w:name="sub_1200"/>
    </w:p>
    <w:p w:rsidR="00531166" w:rsidRPr="00440702" w:rsidRDefault="00531166" w:rsidP="00D72388">
      <w:pPr>
        <w:pStyle w:val="1"/>
        <w:keepNext w:val="0"/>
        <w:widowControl w:val="0"/>
        <w:rPr>
          <w:sz w:val="24"/>
        </w:rPr>
      </w:pPr>
      <w:r w:rsidRPr="00440702">
        <w:rPr>
          <w:sz w:val="24"/>
        </w:rPr>
        <w:t>Глава 2. Составление проекта бюджета</w:t>
      </w:r>
      <w:bookmarkEnd w:id="18"/>
    </w:p>
    <w:p w:rsidR="00531166" w:rsidRPr="00440702" w:rsidRDefault="00531166" w:rsidP="00D72388">
      <w:pPr>
        <w:widowControl w:val="0"/>
        <w:spacing w:after="0" w:line="240" w:lineRule="auto"/>
        <w:jc w:val="center"/>
        <w:rPr>
          <w:rFonts w:ascii="Times New Roman" w:hAnsi="Times New Roman"/>
          <w:sz w:val="24"/>
          <w:szCs w:val="24"/>
        </w:rPr>
      </w:pPr>
      <w:bookmarkStart w:id="19" w:name="sub_21"/>
      <w:r w:rsidRPr="00440702">
        <w:rPr>
          <w:rStyle w:val="a4"/>
          <w:rFonts w:ascii="Times New Roman" w:hAnsi="Times New Roman"/>
          <w:bCs/>
          <w:sz w:val="24"/>
          <w:szCs w:val="24"/>
        </w:rPr>
        <w:t>Статья 6.</w:t>
      </w:r>
      <w:r w:rsidRPr="00440702">
        <w:rPr>
          <w:rFonts w:ascii="Times New Roman" w:hAnsi="Times New Roman"/>
          <w:sz w:val="24"/>
          <w:szCs w:val="24"/>
        </w:rPr>
        <w:t xml:space="preserve"> </w:t>
      </w:r>
      <w:r w:rsidRPr="00440702">
        <w:rPr>
          <w:rFonts w:ascii="Times New Roman" w:hAnsi="Times New Roman"/>
          <w:b/>
          <w:sz w:val="24"/>
          <w:szCs w:val="24"/>
        </w:rPr>
        <w:t>Общие положения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 Проект бюджета сельского поселения составляется на основе прогноза социально-экономического развития в целях финансового обеспечения расходных обязательств.</w:t>
      </w:r>
      <w:bookmarkStart w:id="20" w:name="sub_22"/>
      <w:bookmarkEnd w:id="19"/>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2.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сельского поселения.</w:t>
      </w:r>
      <w:bookmarkEnd w:id="20"/>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lastRenderedPageBreak/>
        <w:t>В случае</w:t>
      </w:r>
      <w:proofErr w:type="gramStart"/>
      <w:r w:rsidRPr="00440702">
        <w:rPr>
          <w:rFonts w:ascii="Times New Roman" w:hAnsi="Times New Roman"/>
          <w:sz w:val="24"/>
          <w:szCs w:val="24"/>
        </w:rPr>
        <w:t>,</w:t>
      </w:r>
      <w:proofErr w:type="gramEnd"/>
      <w:r w:rsidRPr="00440702">
        <w:rPr>
          <w:rFonts w:ascii="Times New Roman" w:hAnsi="Times New Roman"/>
          <w:sz w:val="24"/>
          <w:szCs w:val="24"/>
        </w:rPr>
        <w:t xml:space="preserve">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p>
    <w:p w:rsidR="00531166" w:rsidRPr="00440702" w:rsidRDefault="00531166" w:rsidP="00D72388">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7.</w:t>
      </w:r>
      <w:r w:rsidRPr="00440702">
        <w:rPr>
          <w:rFonts w:ascii="Times New Roman" w:hAnsi="Times New Roman"/>
          <w:sz w:val="24"/>
          <w:szCs w:val="24"/>
        </w:rPr>
        <w:t xml:space="preserve"> </w:t>
      </w:r>
      <w:r w:rsidRPr="00440702">
        <w:rPr>
          <w:rFonts w:ascii="Times New Roman" w:hAnsi="Times New Roman"/>
          <w:b/>
          <w:sz w:val="24"/>
          <w:szCs w:val="24"/>
        </w:rPr>
        <w:t>Органы, осуществляющие составление проекта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21" w:name="sub_23"/>
      <w:r w:rsidRPr="00440702">
        <w:rPr>
          <w:rFonts w:ascii="Times New Roman" w:hAnsi="Times New Roman"/>
          <w:sz w:val="24"/>
          <w:szCs w:val="24"/>
        </w:rPr>
        <w:t>1. Составление проектов бюджетов - исключительная прерогатива администрации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22" w:name="sub_24"/>
      <w:bookmarkEnd w:id="21"/>
      <w:r w:rsidRPr="00440702">
        <w:rPr>
          <w:rFonts w:ascii="Times New Roman" w:hAnsi="Times New Roman"/>
          <w:sz w:val="24"/>
          <w:szCs w:val="24"/>
        </w:rPr>
        <w:t>2. Непосредственное составление проекта бюджета рекомендуется осуществлять главному бухгалтеру администрации сельского поселения.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23" w:name="sub_1008"/>
      <w:bookmarkEnd w:id="22"/>
    </w:p>
    <w:p w:rsidR="00531166" w:rsidRPr="00440702" w:rsidRDefault="00531166" w:rsidP="00871768">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8</w:t>
      </w:r>
      <w:r w:rsidRPr="00440702">
        <w:rPr>
          <w:rFonts w:ascii="Times New Roman" w:hAnsi="Times New Roman"/>
          <w:sz w:val="24"/>
          <w:szCs w:val="24"/>
        </w:rPr>
        <w:t xml:space="preserve">. </w:t>
      </w:r>
      <w:r w:rsidRPr="00440702">
        <w:rPr>
          <w:rFonts w:ascii="Times New Roman" w:hAnsi="Times New Roman"/>
          <w:b/>
          <w:sz w:val="24"/>
          <w:szCs w:val="24"/>
        </w:rPr>
        <w:t>Сведения, необходимые для составления проекта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24" w:name="sub_26"/>
      <w:bookmarkEnd w:id="23"/>
      <w:r w:rsidRPr="00440702">
        <w:rPr>
          <w:rFonts w:ascii="Times New Roman" w:hAnsi="Times New Roman"/>
          <w:sz w:val="24"/>
          <w:szCs w:val="24"/>
        </w:rPr>
        <w:t>1. В целях своевременного и качественного составления проекта бюджета главный бухгалтер администрации сельского поселения имеет право получать необходимые сведения от иных финансовых органов, органов местного самоуправления.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25" w:name="sub_27"/>
      <w:bookmarkEnd w:id="24"/>
      <w:r w:rsidRPr="00440702">
        <w:rPr>
          <w:rFonts w:ascii="Times New Roman" w:hAnsi="Times New Roman"/>
          <w:sz w:val="24"/>
          <w:szCs w:val="24"/>
        </w:rPr>
        <w:t xml:space="preserve">2. Составление проекта бюджета основывается </w:t>
      </w:r>
      <w:proofErr w:type="gramStart"/>
      <w:r w:rsidRPr="00440702">
        <w:rPr>
          <w:rFonts w:ascii="Times New Roman" w:hAnsi="Times New Roman"/>
          <w:sz w:val="24"/>
          <w:szCs w:val="24"/>
        </w:rPr>
        <w:t>на</w:t>
      </w:r>
      <w:proofErr w:type="gramEnd"/>
      <w:r w:rsidRPr="00440702">
        <w:rPr>
          <w:rFonts w:ascii="Times New Roman" w:hAnsi="Times New Roman"/>
          <w:sz w:val="24"/>
          <w:szCs w:val="24"/>
        </w:rPr>
        <w:t>:</w:t>
      </w:r>
    </w:p>
    <w:bookmarkEnd w:id="25"/>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w:t>
      </w:r>
      <w:hyperlink r:id="rId24" w:history="1">
        <w:r w:rsidRPr="00440702">
          <w:rPr>
            <w:rStyle w:val="a3"/>
            <w:rFonts w:ascii="Times New Roman" w:hAnsi="Times New Roman"/>
            <w:color w:val="auto"/>
            <w:sz w:val="24"/>
            <w:szCs w:val="24"/>
          </w:rPr>
          <w:t xml:space="preserve">Бюджетном </w:t>
        </w:r>
        <w:proofErr w:type="gramStart"/>
        <w:r w:rsidRPr="00440702">
          <w:rPr>
            <w:rStyle w:val="a3"/>
            <w:rFonts w:ascii="Times New Roman" w:hAnsi="Times New Roman"/>
            <w:color w:val="auto"/>
            <w:sz w:val="24"/>
            <w:szCs w:val="24"/>
          </w:rPr>
          <w:t>послании</w:t>
        </w:r>
        <w:proofErr w:type="gramEnd"/>
      </w:hyperlink>
      <w:r w:rsidRPr="00440702">
        <w:rPr>
          <w:rFonts w:ascii="Times New Roman" w:hAnsi="Times New Roman"/>
          <w:sz w:val="24"/>
          <w:szCs w:val="24"/>
        </w:rPr>
        <w:t xml:space="preserve"> Президента Российской Федерации;</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w:t>
      </w:r>
      <w:proofErr w:type="gramStart"/>
      <w:r w:rsidRPr="00440702">
        <w:rPr>
          <w:rFonts w:ascii="Times New Roman" w:hAnsi="Times New Roman"/>
          <w:sz w:val="24"/>
          <w:szCs w:val="24"/>
        </w:rPr>
        <w:t>прогнозе</w:t>
      </w:r>
      <w:proofErr w:type="gramEnd"/>
      <w:r w:rsidRPr="00440702">
        <w:rPr>
          <w:rFonts w:ascii="Times New Roman" w:hAnsi="Times New Roman"/>
          <w:sz w:val="24"/>
          <w:szCs w:val="24"/>
        </w:rPr>
        <w:t xml:space="preserve"> социально-экономического развития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основных </w:t>
      </w:r>
      <w:proofErr w:type="gramStart"/>
      <w:r w:rsidRPr="00440702">
        <w:rPr>
          <w:rFonts w:ascii="Times New Roman" w:hAnsi="Times New Roman"/>
          <w:sz w:val="24"/>
          <w:szCs w:val="24"/>
        </w:rPr>
        <w:t>направлениях</w:t>
      </w:r>
      <w:proofErr w:type="gramEnd"/>
      <w:r w:rsidRPr="00440702">
        <w:rPr>
          <w:rFonts w:ascii="Times New Roman" w:hAnsi="Times New Roman"/>
          <w:sz w:val="24"/>
          <w:szCs w:val="24"/>
        </w:rPr>
        <w:t xml:space="preserve"> бюджетной и налоговой политики;</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муниципальных </w:t>
      </w:r>
      <w:proofErr w:type="gramStart"/>
      <w:r w:rsidRPr="00440702">
        <w:rPr>
          <w:rFonts w:ascii="Times New Roman" w:hAnsi="Times New Roman"/>
          <w:sz w:val="24"/>
          <w:szCs w:val="24"/>
        </w:rPr>
        <w:t>программах</w:t>
      </w:r>
      <w:proofErr w:type="gramEnd"/>
      <w:r w:rsidRPr="00440702">
        <w:rPr>
          <w:rFonts w:ascii="Times New Roman" w:hAnsi="Times New Roman"/>
          <w:sz w:val="24"/>
          <w:szCs w:val="24"/>
        </w:rPr>
        <w:t>.</w:t>
      </w:r>
    </w:p>
    <w:p w:rsidR="00531166" w:rsidRPr="00D16FEB" w:rsidRDefault="00CE1CEC" w:rsidP="00E608D2">
      <w:pPr>
        <w:spacing w:after="0" w:line="240" w:lineRule="auto"/>
        <w:ind w:firstLine="709"/>
        <w:jc w:val="both"/>
        <w:rPr>
          <w:rFonts w:ascii="Times New Roman" w:hAnsi="Times New Roman"/>
          <w:sz w:val="24"/>
          <w:szCs w:val="24"/>
        </w:rPr>
      </w:pPr>
      <w:r w:rsidRPr="00D16FEB">
        <w:rPr>
          <w:rFonts w:ascii="Times New Roman" w:hAnsi="Times New Roman"/>
          <w:sz w:val="24"/>
          <w:szCs w:val="24"/>
        </w:rPr>
        <w:t>-</w:t>
      </w:r>
      <w:r w:rsidR="00531166" w:rsidRPr="00D16FEB">
        <w:rPr>
          <w:rFonts w:ascii="Times New Roman" w:hAnsi="Times New Roman"/>
          <w:sz w:val="24"/>
          <w:szCs w:val="24"/>
        </w:rPr>
        <w:t xml:space="preserve">бюджетном </w:t>
      </w:r>
      <w:proofErr w:type="gramStart"/>
      <w:r w:rsidR="00531166" w:rsidRPr="00D16FEB">
        <w:rPr>
          <w:rFonts w:ascii="Times New Roman" w:hAnsi="Times New Roman"/>
          <w:sz w:val="24"/>
          <w:szCs w:val="24"/>
        </w:rPr>
        <w:t>прогнозе</w:t>
      </w:r>
      <w:proofErr w:type="gramEnd"/>
      <w:r w:rsidR="00531166" w:rsidRPr="00D16FEB">
        <w:rPr>
          <w:rFonts w:ascii="Times New Roman" w:hAnsi="Times New Roman"/>
          <w:sz w:val="24"/>
          <w:szCs w:val="24"/>
        </w:rPr>
        <w:t xml:space="preserve"> (проекте бюджетного прогноза, проекте изменений бюджетного прогноза) на долгосрочный период;</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26" w:name="sub_1009"/>
    </w:p>
    <w:p w:rsidR="00531166" w:rsidRPr="00440702" w:rsidRDefault="00531166" w:rsidP="00871768">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9</w:t>
      </w:r>
      <w:r w:rsidRPr="00440702">
        <w:rPr>
          <w:rFonts w:ascii="Times New Roman" w:hAnsi="Times New Roman"/>
          <w:sz w:val="24"/>
          <w:szCs w:val="24"/>
        </w:rPr>
        <w:t xml:space="preserve">. </w:t>
      </w:r>
      <w:r w:rsidRPr="00440702">
        <w:rPr>
          <w:rFonts w:ascii="Times New Roman" w:hAnsi="Times New Roman"/>
          <w:b/>
          <w:sz w:val="24"/>
          <w:szCs w:val="24"/>
        </w:rPr>
        <w:t>Прогноз социально-экономического развития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27" w:name="sub_29"/>
      <w:bookmarkEnd w:id="26"/>
      <w:r w:rsidRPr="00440702">
        <w:rPr>
          <w:rFonts w:ascii="Times New Roman" w:hAnsi="Times New Roman"/>
          <w:sz w:val="24"/>
          <w:szCs w:val="24"/>
        </w:rPr>
        <w:t>1. Прогноз социально-экономического развития разрабатывается на период не менее трех лет.</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28" w:name="sub_30"/>
      <w:bookmarkEnd w:id="27"/>
      <w:r w:rsidRPr="00440702">
        <w:rPr>
          <w:rFonts w:ascii="Times New Roman" w:hAnsi="Times New Roman"/>
          <w:sz w:val="24"/>
          <w:szCs w:val="24"/>
        </w:rPr>
        <w:t>2. Прогноз социально-экономического развития ежегодно разрабатывается в порядке, установленном администрацией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29" w:name="sub_31"/>
      <w:bookmarkEnd w:id="28"/>
      <w:r w:rsidRPr="00440702">
        <w:rPr>
          <w:rFonts w:ascii="Times New Roman" w:hAnsi="Times New Roman"/>
          <w:sz w:val="24"/>
          <w:szCs w:val="24"/>
        </w:rPr>
        <w:t>3. Прогноз социально-экономического развития сельского поселения одобряется местной администрацией одновременно с принятием решения о внесении проекта бюджета в Совет депутатов.</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30" w:name="sub_32"/>
      <w:bookmarkEnd w:id="29"/>
      <w:r w:rsidRPr="00440702">
        <w:rPr>
          <w:rFonts w:ascii="Times New Roman" w:hAnsi="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30"/>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31" w:name="sub_33"/>
      <w:r w:rsidRPr="00440702">
        <w:rPr>
          <w:rFonts w:ascii="Times New Roman" w:hAnsi="Times New Roman"/>
          <w:sz w:val="24"/>
          <w:szCs w:val="24"/>
        </w:rPr>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32" w:name="sub_1010"/>
      <w:bookmarkEnd w:id="31"/>
    </w:p>
    <w:p w:rsidR="00531166" w:rsidRPr="00440702" w:rsidRDefault="00531166" w:rsidP="00871768">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10</w:t>
      </w:r>
      <w:r w:rsidRPr="00440702">
        <w:rPr>
          <w:rFonts w:ascii="Times New Roman" w:hAnsi="Times New Roman"/>
          <w:sz w:val="24"/>
          <w:szCs w:val="24"/>
        </w:rPr>
        <w:t xml:space="preserve">. </w:t>
      </w:r>
      <w:r w:rsidRPr="00440702">
        <w:rPr>
          <w:rFonts w:ascii="Times New Roman" w:hAnsi="Times New Roman"/>
          <w:b/>
          <w:sz w:val="24"/>
          <w:szCs w:val="24"/>
        </w:rPr>
        <w:t>Среднесрочный финансовый план</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33" w:name="sub_35"/>
      <w:bookmarkEnd w:id="32"/>
      <w:r w:rsidRPr="00440702">
        <w:rPr>
          <w:rFonts w:ascii="Times New Roman" w:hAnsi="Times New Roman"/>
          <w:sz w:val="24"/>
          <w:szCs w:val="24"/>
        </w:rPr>
        <w:t>1. Под среднесрочным финансовым планом понимается документ, содержащий основные параметры местного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34" w:name="sub_36"/>
      <w:bookmarkEnd w:id="33"/>
      <w:r w:rsidRPr="00440702">
        <w:rPr>
          <w:rFonts w:ascii="Times New Roman" w:hAnsi="Times New Roman"/>
          <w:sz w:val="24"/>
          <w:szCs w:val="24"/>
        </w:rPr>
        <w:t xml:space="preserve">2. Среднесрочный финансовый план ежегодно разрабатывается по форме и в порядке, которые установлены администрацией сельского поселения, с соблюдением положений </w:t>
      </w:r>
      <w:hyperlink r:id="rId25" w:history="1">
        <w:r w:rsidRPr="00440702">
          <w:rPr>
            <w:rStyle w:val="a3"/>
            <w:rFonts w:ascii="Times New Roman" w:hAnsi="Times New Roman"/>
            <w:color w:val="auto"/>
            <w:sz w:val="24"/>
            <w:szCs w:val="24"/>
          </w:rPr>
          <w:t>Бюджетного кодекса</w:t>
        </w:r>
      </w:hyperlink>
      <w:r w:rsidRPr="00440702">
        <w:rPr>
          <w:rFonts w:ascii="Times New Roman" w:hAnsi="Times New Roman"/>
          <w:sz w:val="24"/>
          <w:szCs w:val="24"/>
        </w:rPr>
        <w:t xml:space="preserve"> РФ.</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35" w:name="sub_1011"/>
      <w:bookmarkEnd w:id="34"/>
    </w:p>
    <w:p w:rsidR="00531166" w:rsidRPr="00440702" w:rsidRDefault="00531166" w:rsidP="00871768">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11</w:t>
      </w:r>
      <w:r w:rsidRPr="00440702">
        <w:rPr>
          <w:rStyle w:val="a4"/>
          <w:rFonts w:ascii="Times New Roman" w:hAnsi="Times New Roman"/>
          <w:b w:val="0"/>
          <w:bCs/>
          <w:sz w:val="24"/>
          <w:szCs w:val="24"/>
        </w:rPr>
        <w:t>.</w:t>
      </w:r>
      <w:r w:rsidRPr="00440702">
        <w:rPr>
          <w:rFonts w:ascii="Times New Roman" w:hAnsi="Times New Roman"/>
          <w:b/>
          <w:sz w:val="24"/>
          <w:szCs w:val="24"/>
        </w:rPr>
        <w:t xml:space="preserve"> Основные направления бюджетной и налоговой политики</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36" w:name="sub_38"/>
      <w:bookmarkEnd w:id="35"/>
      <w:r w:rsidRPr="00440702">
        <w:rPr>
          <w:rFonts w:ascii="Times New Roman" w:hAnsi="Times New Roman"/>
          <w:sz w:val="24"/>
          <w:szCs w:val="24"/>
        </w:rPr>
        <w:t xml:space="preserve">1. Бюджетная и налоговая политика сельского поселения определяется в соответствии с Бюджетным посланием Президента Российской Федерации Федеральному Собранию Российской Федерации, с </w:t>
      </w:r>
      <w:hyperlink r:id="rId26" w:history="1">
        <w:r w:rsidRPr="00440702">
          <w:rPr>
            <w:rStyle w:val="a3"/>
            <w:rFonts w:ascii="Times New Roman" w:hAnsi="Times New Roman"/>
            <w:color w:val="auto"/>
            <w:sz w:val="24"/>
            <w:szCs w:val="24"/>
          </w:rPr>
          <w:t>Бюджетным посланием</w:t>
        </w:r>
      </w:hyperlink>
      <w:r w:rsidRPr="00440702">
        <w:rPr>
          <w:rFonts w:ascii="Times New Roman" w:hAnsi="Times New Roman"/>
          <w:sz w:val="24"/>
          <w:szCs w:val="24"/>
        </w:rPr>
        <w:t xml:space="preserve"> Главы Республики Мордовия, с основными направлениями бюджетной и налоговой политики </w:t>
      </w:r>
      <w:proofErr w:type="spellStart"/>
      <w:r w:rsidRPr="00440702">
        <w:rPr>
          <w:rFonts w:ascii="Times New Roman" w:hAnsi="Times New Roman"/>
          <w:sz w:val="24"/>
          <w:szCs w:val="24"/>
        </w:rPr>
        <w:t>Краснослободского</w:t>
      </w:r>
      <w:proofErr w:type="spellEnd"/>
      <w:r w:rsidRPr="00440702">
        <w:rPr>
          <w:rFonts w:ascii="Times New Roman" w:hAnsi="Times New Roman"/>
          <w:sz w:val="24"/>
          <w:szCs w:val="24"/>
        </w:rPr>
        <w:t xml:space="preserve"> муниципального района.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37" w:name="sub_39"/>
      <w:bookmarkEnd w:id="36"/>
      <w:r w:rsidRPr="00440702">
        <w:rPr>
          <w:rFonts w:ascii="Times New Roman" w:hAnsi="Times New Roman"/>
          <w:sz w:val="24"/>
          <w:szCs w:val="24"/>
        </w:rPr>
        <w:t>2. Основные направления бюджетной и налоговой политики сельского поселения представляются администрацией Совету депутатов сельского поселения одновременно с прогнозом социально-экономического развития сельского поселения.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38" w:name="sub_1012"/>
      <w:bookmarkEnd w:id="37"/>
    </w:p>
    <w:p w:rsidR="00531166" w:rsidRPr="00440702" w:rsidRDefault="00531166" w:rsidP="00871768">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lastRenderedPageBreak/>
        <w:t>Статья 12</w:t>
      </w:r>
      <w:r w:rsidRPr="00440702">
        <w:rPr>
          <w:rFonts w:ascii="Times New Roman" w:hAnsi="Times New Roman"/>
          <w:sz w:val="24"/>
          <w:szCs w:val="24"/>
        </w:rPr>
        <w:t xml:space="preserve">. </w:t>
      </w:r>
      <w:r w:rsidRPr="00440702">
        <w:rPr>
          <w:rFonts w:ascii="Times New Roman" w:hAnsi="Times New Roman"/>
          <w:b/>
          <w:sz w:val="24"/>
          <w:szCs w:val="24"/>
        </w:rPr>
        <w:t>Прогнозирование доходов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39" w:name="sub_41"/>
      <w:bookmarkEnd w:id="38"/>
      <w:r w:rsidRPr="00440702">
        <w:rPr>
          <w:rFonts w:ascii="Times New Roman" w:hAnsi="Times New Roman"/>
          <w:sz w:val="24"/>
          <w:szCs w:val="24"/>
        </w:rPr>
        <w:t xml:space="preserve">1. </w:t>
      </w:r>
      <w:proofErr w:type="gramStart"/>
      <w:r w:rsidRPr="00440702">
        <w:rPr>
          <w:rFonts w:ascii="Times New Roman" w:hAnsi="Times New Roman"/>
          <w:sz w:val="24"/>
          <w:szCs w:val="24"/>
        </w:rPr>
        <w:t xml:space="preserve">Доходы бюджета прогнозируются на основе прогноза социально-экономического развития соответствующей территории </w:t>
      </w:r>
      <w:proofErr w:type="spellStart"/>
      <w:r w:rsidR="00CE1CEC" w:rsidRPr="00440702">
        <w:rPr>
          <w:rFonts w:ascii="Times New Roman" w:hAnsi="Times New Roman"/>
          <w:sz w:val="24"/>
          <w:szCs w:val="24"/>
        </w:rPr>
        <w:t>Ефаевского</w:t>
      </w:r>
      <w:proofErr w:type="spellEnd"/>
      <w:r w:rsidRPr="00440702">
        <w:rPr>
          <w:rFonts w:ascii="Times New Roman" w:hAnsi="Times New Roman"/>
          <w:color w:val="FF0000"/>
          <w:sz w:val="24"/>
          <w:szCs w:val="24"/>
        </w:rPr>
        <w:t xml:space="preserve"> </w:t>
      </w:r>
      <w:r w:rsidRPr="00D16FEB">
        <w:rPr>
          <w:rFonts w:ascii="Times New Roman" w:hAnsi="Times New Roman"/>
          <w:sz w:val="24"/>
          <w:szCs w:val="24"/>
        </w:rPr>
        <w:t>сельского поселения</w:t>
      </w:r>
      <w:r w:rsidRPr="00440702">
        <w:rPr>
          <w:rFonts w:ascii="Times New Roman" w:hAnsi="Times New Roman"/>
          <w:color w:val="FF0000"/>
          <w:sz w:val="24"/>
          <w:szCs w:val="24"/>
        </w:rPr>
        <w:t xml:space="preserve"> </w:t>
      </w:r>
      <w:r w:rsidRPr="00440702">
        <w:rPr>
          <w:rFonts w:ascii="Times New Roman" w:hAnsi="Times New Roman"/>
          <w:sz w:val="24"/>
          <w:szCs w:val="24"/>
        </w:rPr>
        <w:t xml:space="preserve">в условиях действующего на день внесения проекта решения о бюджете в Совет депутатов </w:t>
      </w:r>
      <w:proofErr w:type="spellStart"/>
      <w:r w:rsidR="00CE1CEC" w:rsidRPr="00440702">
        <w:rPr>
          <w:rFonts w:ascii="Times New Roman" w:hAnsi="Times New Roman"/>
          <w:sz w:val="24"/>
          <w:szCs w:val="24"/>
        </w:rPr>
        <w:t>Ефаевского</w:t>
      </w:r>
      <w:proofErr w:type="spellEnd"/>
      <w:r w:rsidRPr="00440702">
        <w:rPr>
          <w:rFonts w:ascii="Times New Roman" w:hAnsi="Times New Roman"/>
          <w:sz w:val="24"/>
          <w:szCs w:val="24"/>
        </w:rPr>
        <w:t xml:space="preserve"> сельского поселения </w:t>
      </w:r>
      <w:hyperlink r:id="rId27" w:history="1">
        <w:r w:rsidRPr="00440702">
          <w:rPr>
            <w:rStyle w:val="a3"/>
            <w:rFonts w:ascii="Times New Roman" w:hAnsi="Times New Roman"/>
            <w:color w:val="auto"/>
            <w:sz w:val="24"/>
            <w:szCs w:val="24"/>
          </w:rPr>
          <w:t>законодательства</w:t>
        </w:r>
      </w:hyperlink>
      <w:r w:rsidRPr="00440702">
        <w:rPr>
          <w:rFonts w:ascii="Times New Roman" w:hAnsi="Times New Roman"/>
          <w:sz w:val="24"/>
          <w:szCs w:val="24"/>
        </w:rPr>
        <w:t xml:space="preserve"> о налогах и сборах и </w:t>
      </w:r>
      <w:hyperlink r:id="rId28" w:history="1">
        <w:r w:rsidRPr="00440702">
          <w:rPr>
            <w:rStyle w:val="a3"/>
            <w:rFonts w:ascii="Times New Roman" w:hAnsi="Times New Roman"/>
            <w:color w:val="auto"/>
            <w:sz w:val="24"/>
            <w:szCs w:val="24"/>
          </w:rPr>
          <w:t>бюджетного законодательства</w:t>
        </w:r>
      </w:hyperlink>
      <w:r w:rsidRPr="00440702">
        <w:rPr>
          <w:rFonts w:ascii="Times New Roman" w:hAnsi="Times New Roman"/>
          <w:sz w:val="24"/>
          <w:szCs w:val="24"/>
        </w:rPr>
        <w:t xml:space="preserve"> Российской Федерации, а также законодательства Российской Федерации, муниципальных правовых актов Совета депутатов </w:t>
      </w:r>
      <w:proofErr w:type="spellStart"/>
      <w:r w:rsidR="00CE1CEC" w:rsidRPr="00440702">
        <w:rPr>
          <w:rFonts w:ascii="Times New Roman" w:hAnsi="Times New Roman"/>
          <w:sz w:val="24"/>
          <w:szCs w:val="24"/>
        </w:rPr>
        <w:t>Ефаевского</w:t>
      </w:r>
      <w:proofErr w:type="spellEnd"/>
      <w:r w:rsidRPr="00440702">
        <w:rPr>
          <w:rFonts w:ascii="Times New Roman" w:hAnsi="Times New Roman"/>
          <w:sz w:val="24"/>
          <w:szCs w:val="24"/>
        </w:rPr>
        <w:t xml:space="preserve"> сельского поселения, устанавливающих неналоговые доходы бюджетов бюджетной системы Российской Федерации.</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40" w:name="sub_42"/>
      <w:bookmarkEnd w:id="39"/>
      <w:r w:rsidRPr="00440702">
        <w:rPr>
          <w:rFonts w:ascii="Times New Roman" w:hAnsi="Times New Roman"/>
          <w:sz w:val="24"/>
          <w:szCs w:val="24"/>
        </w:rPr>
        <w:t xml:space="preserve">2. </w:t>
      </w:r>
      <w:proofErr w:type="gramStart"/>
      <w:r w:rsidRPr="00440702">
        <w:rPr>
          <w:rFonts w:ascii="Times New Roman" w:hAnsi="Times New Roman"/>
          <w:sz w:val="24"/>
          <w:szCs w:val="24"/>
        </w:rPr>
        <w:t xml:space="preserve">Нормативные правовые акты Совета депутатов </w:t>
      </w:r>
      <w:proofErr w:type="spellStart"/>
      <w:r w:rsidR="00CE1CEC" w:rsidRPr="00440702">
        <w:rPr>
          <w:rFonts w:ascii="Times New Roman" w:hAnsi="Times New Roman"/>
          <w:sz w:val="24"/>
          <w:szCs w:val="24"/>
        </w:rPr>
        <w:t>Ефаевского</w:t>
      </w:r>
      <w:proofErr w:type="spellEnd"/>
      <w:r w:rsidRPr="00440702">
        <w:rPr>
          <w:rFonts w:ascii="Times New Roman" w:hAnsi="Times New Roman"/>
          <w:sz w:val="24"/>
          <w:szCs w:val="24"/>
        </w:rPr>
        <w:t xml:space="preserve"> сельского поселения, предусматривающие внесение изменений в нормативные правовые акты Совета депутатов сельского поселения о налогах и сборах, принятые после дня внесения в Совет депутатов сельского поселения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w:t>
      </w:r>
      <w:proofErr w:type="gramEnd"/>
      <w:r w:rsidRPr="00440702">
        <w:rPr>
          <w:rFonts w:ascii="Times New Roman" w:hAnsi="Times New Roman"/>
          <w:sz w:val="24"/>
          <w:szCs w:val="24"/>
        </w:rPr>
        <w:t xml:space="preserve">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41" w:name="sub_1013"/>
      <w:bookmarkEnd w:id="40"/>
    </w:p>
    <w:p w:rsidR="00531166" w:rsidRPr="00440702" w:rsidRDefault="00531166" w:rsidP="00871768">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13</w:t>
      </w:r>
      <w:r w:rsidRPr="00440702">
        <w:rPr>
          <w:rStyle w:val="a4"/>
          <w:rFonts w:ascii="Times New Roman" w:hAnsi="Times New Roman"/>
          <w:b w:val="0"/>
          <w:bCs/>
          <w:sz w:val="24"/>
          <w:szCs w:val="24"/>
        </w:rPr>
        <w:t>.</w:t>
      </w:r>
      <w:r w:rsidRPr="00440702">
        <w:rPr>
          <w:rFonts w:ascii="Times New Roman" w:hAnsi="Times New Roman"/>
          <w:b/>
          <w:sz w:val="24"/>
          <w:szCs w:val="24"/>
        </w:rPr>
        <w:t xml:space="preserve"> Планирование бюджетных ассигнований</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42" w:name="sub_44"/>
      <w:bookmarkEnd w:id="41"/>
      <w:r w:rsidRPr="00440702">
        <w:rPr>
          <w:rFonts w:ascii="Times New Roman" w:hAnsi="Times New Roman"/>
          <w:sz w:val="24"/>
          <w:szCs w:val="24"/>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43" w:name="sub_45"/>
      <w:bookmarkEnd w:id="42"/>
      <w:r w:rsidRPr="00440702">
        <w:rPr>
          <w:rFonts w:ascii="Times New Roman" w:hAnsi="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43"/>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w:t>
      </w:r>
      <w:proofErr w:type="gramStart"/>
      <w:r w:rsidRPr="00440702">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440702">
        <w:rPr>
          <w:rFonts w:ascii="Times New Roman" w:hAnsi="Times New Roman"/>
          <w:sz w:val="24"/>
          <w:szCs w:val="24"/>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w:t>
      </w:r>
      <w:proofErr w:type="gramStart"/>
      <w:r w:rsidRPr="00440702">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440702">
        <w:rPr>
          <w:rFonts w:ascii="Times New Roman" w:hAnsi="Times New Roman"/>
          <w:sz w:val="24"/>
          <w:szCs w:val="24"/>
        </w:rPr>
        <w:t xml:space="preserve"> </w:t>
      </w:r>
      <w:proofErr w:type="gramStart"/>
      <w:r w:rsidRPr="00440702">
        <w:rPr>
          <w:rFonts w:ascii="Times New Roman" w:hAnsi="Times New Roman"/>
          <w:sz w:val="24"/>
          <w:szCs w:val="24"/>
        </w:rPr>
        <w:t>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44" w:name="sub_46"/>
      <w:r w:rsidRPr="00440702">
        <w:rPr>
          <w:rFonts w:ascii="Times New Roman" w:hAnsi="Times New Roman"/>
          <w:sz w:val="24"/>
          <w:szCs w:val="24"/>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45" w:name="sub_1014"/>
      <w:bookmarkEnd w:id="44"/>
    </w:p>
    <w:p w:rsidR="00531166" w:rsidRPr="00440702" w:rsidRDefault="00531166" w:rsidP="00871768">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14</w:t>
      </w:r>
      <w:r w:rsidRPr="00440702">
        <w:rPr>
          <w:rFonts w:ascii="Times New Roman" w:hAnsi="Times New Roman"/>
          <w:sz w:val="24"/>
          <w:szCs w:val="24"/>
        </w:rPr>
        <w:t xml:space="preserve">. </w:t>
      </w:r>
      <w:r w:rsidRPr="00440702">
        <w:rPr>
          <w:rFonts w:ascii="Times New Roman" w:hAnsi="Times New Roman"/>
          <w:b/>
          <w:sz w:val="24"/>
          <w:szCs w:val="24"/>
        </w:rPr>
        <w:t>Муниципальные программы</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46" w:name="sub_48"/>
      <w:bookmarkEnd w:id="45"/>
      <w:r w:rsidRPr="00440702">
        <w:rPr>
          <w:rFonts w:ascii="Times New Roman" w:hAnsi="Times New Roman"/>
          <w:sz w:val="24"/>
          <w:szCs w:val="24"/>
        </w:rPr>
        <w:t>1. Муниципальные программы утверждаются администрацией сельского поселения.</w:t>
      </w:r>
    </w:p>
    <w:bookmarkEnd w:id="46"/>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Сроки реализации муниципальных программ определяются администрацией сельского поселения в устанавливаемом ею порядке.</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Порядок принятия решений о разработке муниципальных программ, формирования и реализации указанных программ, устанавливается нормативными правовыми актами (муниципальным правовым актом) администрации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47" w:name="sub_49"/>
      <w:r w:rsidRPr="00440702">
        <w:rPr>
          <w:rFonts w:ascii="Times New Roman" w:hAnsi="Times New Roman"/>
          <w:sz w:val="24"/>
          <w:szCs w:val="24"/>
        </w:rPr>
        <w:t xml:space="preserve">2. </w:t>
      </w:r>
      <w:proofErr w:type="gramStart"/>
      <w:r w:rsidRPr="00440702">
        <w:rPr>
          <w:rFonts w:ascii="Times New Roman" w:hAnsi="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w:t>
      </w:r>
      <w:r w:rsidRPr="00440702">
        <w:rPr>
          <w:rFonts w:ascii="Times New Roman" w:hAnsi="Times New Roman"/>
          <w:sz w:val="24"/>
          <w:szCs w:val="24"/>
        </w:rPr>
        <w:lastRenderedPageBreak/>
        <w:t>муниципальным правовым актом администрации сельского поселения.</w:t>
      </w:r>
      <w:proofErr w:type="gramEnd"/>
    </w:p>
    <w:bookmarkEnd w:id="47"/>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Муниципальные программы подлежат приведению в соответствие с решением о бюджете </w:t>
      </w:r>
      <w:r w:rsidRPr="00AB1D46">
        <w:rPr>
          <w:rFonts w:ascii="Times New Roman" w:hAnsi="Times New Roman"/>
          <w:sz w:val="24"/>
          <w:szCs w:val="24"/>
        </w:rPr>
        <w:t xml:space="preserve">не позднее </w:t>
      </w:r>
      <w:r w:rsidR="00AB1D46" w:rsidRPr="00AB1D46">
        <w:rPr>
          <w:rFonts w:ascii="Times New Roman" w:hAnsi="Times New Roman"/>
          <w:sz w:val="24"/>
          <w:szCs w:val="24"/>
        </w:rPr>
        <w:t>трех</w:t>
      </w:r>
      <w:r w:rsidRPr="00AB1D46">
        <w:rPr>
          <w:rFonts w:ascii="Times New Roman" w:hAnsi="Times New Roman"/>
          <w:sz w:val="24"/>
          <w:szCs w:val="24"/>
        </w:rPr>
        <w:t xml:space="preserve"> месяцев</w:t>
      </w:r>
      <w:r w:rsidRPr="00440702">
        <w:rPr>
          <w:rFonts w:ascii="Times New Roman" w:hAnsi="Times New Roman"/>
          <w:sz w:val="24"/>
          <w:szCs w:val="24"/>
        </w:rPr>
        <w:t xml:space="preserve"> со дня вступления его в силу.</w:t>
      </w:r>
      <w:bookmarkStart w:id="48" w:name="sub_50"/>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bookmarkEnd w:id="48"/>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По результатам указанной оценки администрацией сельского поселения </w:t>
      </w:r>
      <w:proofErr w:type="gramStart"/>
      <w:r w:rsidRPr="00440702">
        <w:rPr>
          <w:rFonts w:ascii="Times New Roman" w:hAnsi="Times New Roman"/>
          <w:sz w:val="24"/>
          <w:szCs w:val="24"/>
        </w:rPr>
        <w:t>может быть принято решение о необходимости прекращения или об изменении начиная</w:t>
      </w:r>
      <w:proofErr w:type="gramEnd"/>
      <w:r w:rsidRPr="00440702">
        <w:rPr>
          <w:rFonts w:ascii="Times New Roman" w:hAnsi="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49" w:name="sub_1015"/>
    </w:p>
    <w:p w:rsidR="00531166" w:rsidRPr="00440702" w:rsidRDefault="00531166" w:rsidP="00871768">
      <w:pPr>
        <w:widowControl w:val="0"/>
        <w:spacing w:after="0" w:line="240" w:lineRule="auto"/>
        <w:jc w:val="center"/>
        <w:rPr>
          <w:rFonts w:ascii="Times New Roman" w:hAnsi="Times New Roman"/>
          <w:b/>
          <w:sz w:val="24"/>
          <w:szCs w:val="24"/>
        </w:rPr>
      </w:pPr>
      <w:r w:rsidRPr="00440702">
        <w:rPr>
          <w:rStyle w:val="a4"/>
          <w:rFonts w:ascii="Times New Roman" w:hAnsi="Times New Roman"/>
          <w:bCs/>
          <w:sz w:val="24"/>
          <w:szCs w:val="24"/>
        </w:rPr>
        <w:t>Статья 15</w:t>
      </w:r>
      <w:r w:rsidRPr="00440702">
        <w:rPr>
          <w:rStyle w:val="a4"/>
          <w:rFonts w:ascii="Times New Roman" w:hAnsi="Times New Roman"/>
          <w:b w:val="0"/>
          <w:bCs/>
          <w:sz w:val="24"/>
          <w:szCs w:val="24"/>
        </w:rPr>
        <w:t>.</w:t>
      </w:r>
      <w:r w:rsidRPr="00440702">
        <w:rPr>
          <w:rFonts w:ascii="Times New Roman" w:hAnsi="Times New Roman"/>
          <w:b/>
          <w:sz w:val="24"/>
          <w:szCs w:val="24"/>
        </w:rPr>
        <w:t xml:space="preserve"> Ведомственные целевые программы</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50" w:name="sub_52"/>
      <w:bookmarkEnd w:id="49"/>
      <w:r w:rsidRPr="00440702">
        <w:rPr>
          <w:rFonts w:ascii="Times New Roman" w:hAnsi="Times New Roman"/>
          <w:sz w:val="24"/>
          <w:szCs w:val="24"/>
        </w:rPr>
        <w:t>1. В бюджете сельского поселения предусматриваются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51" w:name="sub_1017"/>
      <w:bookmarkEnd w:id="50"/>
    </w:p>
    <w:p w:rsidR="00531166" w:rsidRPr="00440702" w:rsidRDefault="00531166" w:rsidP="00871768">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16.</w:t>
      </w:r>
      <w:r w:rsidRPr="00440702">
        <w:rPr>
          <w:rFonts w:ascii="Times New Roman" w:hAnsi="Times New Roman"/>
          <w:sz w:val="24"/>
          <w:szCs w:val="24"/>
        </w:rPr>
        <w:t xml:space="preserve"> </w:t>
      </w:r>
      <w:r w:rsidRPr="00440702">
        <w:rPr>
          <w:rFonts w:ascii="Times New Roman" w:hAnsi="Times New Roman"/>
          <w:b/>
          <w:sz w:val="24"/>
          <w:szCs w:val="24"/>
        </w:rPr>
        <w:t>Порядок и сроки составления проектов бюджетов</w:t>
      </w:r>
    </w:p>
    <w:bookmarkEnd w:id="51"/>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 Решение о начале работы над составлением проекта бюджета сельского поселения на очередной финансовый год (на очередной финансовый год и плановый период) принимается администрацией сельского поселения не позднее, чем за 6 месяцев до начала соответствующего финансового года. Одновременно определяются этапы работы по составлению проекта бюджета сельского поселения, исходя из сроков его рассмотрения Советом депутатов сельского поселения.</w:t>
      </w:r>
    </w:p>
    <w:p w:rsidR="00531166" w:rsidRPr="00440702" w:rsidRDefault="00531166" w:rsidP="00E608D2">
      <w:pPr>
        <w:pStyle w:val="1"/>
        <w:keepNext w:val="0"/>
        <w:widowControl w:val="0"/>
        <w:ind w:firstLine="709"/>
        <w:rPr>
          <w:sz w:val="24"/>
        </w:rPr>
      </w:pPr>
      <w:bookmarkStart w:id="52" w:name="sub_1300"/>
    </w:p>
    <w:p w:rsidR="00531166" w:rsidRPr="00440702" w:rsidRDefault="00531166" w:rsidP="00871768">
      <w:pPr>
        <w:pStyle w:val="1"/>
        <w:keepNext w:val="0"/>
        <w:widowControl w:val="0"/>
        <w:rPr>
          <w:sz w:val="24"/>
        </w:rPr>
      </w:pPr>
      <w:r w:rsidRPr="00440702">
        <w:rPr>
          <w:sz w:val="24"/>
        </w:rPr>
        <w:t>Глава 3. Основы рассмотрения и утверждения бюджета</w:t>
      </w:r>
      <w:bookmarkEnd w:id="52"/>
    </w:p>
    <w:p w:rsidR="00531166" w:rsidRPr="00440702" w:rsidRDefault="00531166" w:rsidP="00871768">
      <w:pPr>
        <w:widowControl w:val="0"/>
        <w:spacing w:after="0" w:line="240" w:lineRule="auto"/>
        <w:jc w:val="center"/>
        <w:rPr>
          <w:rFonts w:ascii="Times New Roman" w:hAnsi="Times New Roman"/>
          <w:b/>
          <w:sz w:val="24"/>
          <w:szCs w:val="24"/>
        </w:rPr>
      </w:pPr>
      <w:bookmarkStart w:id="53" w:name="sub_1018"/>
      <w:r w:rsidRPr="00440702">
        <w:rPr>
          <w:rStyle w:val="a4"/>
          <w:rFonts w:ascii="Times New Roman" w:hAnsi="Times New Roman"/>
          <w:bCs/>
          <w:sz w:val="24"/>
          <w:szCs w:val="24"/>
        </w:rPr>
        <w:t>Статья 17.</w:t>
      </w:r>
      <w:r w:rsidRPr="00440702">
        <w:rPr>
          <w:rFonts w:ascii="Times New Roman" w:hAnsi="Times New Roman"/>
          <w:sz w:val="24"/>
          <w:szCs w:val="24"/>
        </w:rPr>
        <w:t xml:space="preserve"> </w:t>
      </w:r>
      <w:r w:rsidRPr="00440702">
        <w:rPr>
          <w:rFonts w:ascii="Times New Roman" w:hAnsi="Times New Roman"/>
          <w:b/>
          <w:sz w:val="24"/>
          <w:szCs w:val="24"/>
        </w:rPr>
        <w:t>Общие положения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54" w:name="sub_60"/>
      <w:bookmarkEnd w:id="53"/>
      <w:r w:rsidRPr="00440702">
        <w:rPr>
          <w:rFonts w:ascii="Times New Roman" w:hAnsi="Times New Roman"/>
          <w:sz w:val="24"/>
          <w:szCs w:val="24"/>
        </w:rPr>
        <w:t xml:space="preserve">1. </w:t>
      </w:r>
      <w:bookmarkStart w:id="55" w:name="sub_61"/>
      <w:bookmarkEnd w:id="54"/>
      <w:r w:rsidRPr="00440702">
        <w:rPr>
          <w:rFonts w:ascii="Times New Roman" w:hAnsi="Times New Roman"/>
          <w:sz w:val="24"/>
          <w:szCs w:val="24"/>
        </w:rPr>
        <w:t>Решением о бюджете утверждаются:</w:t>
      </w:r>
    </w:p>
    <w:bookmarkEnd w:id="55"/>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перечень главных администраторов доходов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перечень главных </w:t>
      </w:r>
      <w:proofErr w:type="gramStart"/>
      <w:r w:rsidRPr="00440702">
        <w:rPr>
          <w:rFonts w:ascii="Times New Roman" w:hAnsi="Times New Roman"/>
          <w:sz w:val="24"/>
          <w:szCs w:val="24"/>
        </w:rPr>
        <w:t>администраторов источников финансирования дефицита бюджета</w:t>
      </w:r>
      <w:proofErr w:type="gramEnd"/>
      <w:r w:rsidRPr="00440702">
        <w:rPr>
          <w:rFonts w:ascii="Times New Roman" w:hAnsi="Times New Roman"/>
          <w:sz w:val="24"/>
          <w:szCs w:val="24"/>
        </w:rPr>
        <w:t>;</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w:t>
      </w:r>
      <w:hyperlink r:id="rId29" w:history="1">
        <w:r w:rsidRPr="00440702">
          <w:rPr>
            <w:rStyle w:val="a3"/>
            <w:rFonts w:ascii="Times New Roman" w:hAnsi="Times New Roman"/>
            <w:color w:val="auto"/>
            <w:sz w:val="24"/>
            <w:szCs w:val="24"/>
          </w:rPr>
          <w:t>классификации расходов</w:t>
        </w:r>
      </w:hyperlink>
      <w:r w:rsidRPr="00440702">
        <w:rPr>
          <w:rFonts w:ascii="Times New Roman" w:hAnsi="Times New Roman"/>
          <w:sz w:val="24"/>
          <w:szCs w:val="24"/>
        </w:rPr>
        <w:t xml:space="preserve"> бюджетов на очередной финансовый год (очередной финансовый год и</w:t>
      </w:r>
      <w:proofErr w:type="gramEnd"/>
      <w:r w:rsidRPr="00440702">
        <w:rPr>
          <w:rFonts w:ascii="Times New Roman" w:hAnsi="Times New Roman"/>
          <w:sz w:val="24"/>
          <w:szCs w:val="24"/>
        </w:rPr>
        <w:t xml:space="preserve"> плановый период), а также по разделам и подразделам классификации расходов бюджетов в случаях, установленных соответственно </w:t>
      </w:r>
      <w:hyperlink r:id="rId30" w:history="1">
        <w:r w:rsidRPr="00440702">
          <w:rPr>
            <w:rStyle w:val="a3"/>
            <w:rFonts w:ascii="Times New Roman" w:hAnsi="Times New Roman"/>
            <w:color w:val="auto"/>
            <w:sz w:val="24"/>
            <w:szCs w:val="24"/>
          </w:rPr>
          <w:t>Бюджетным Кодексом</w:t>
        </w:r>
      </w:hyperlink>
      <w:r w:rsidRPr="00440702">
        <w:rPr>
          <w:rFonts w:ascii="Times New Roman" w:hAnsi="Times New Roman"/>
          <w:sz w:val="24"/>
          <w:szCs w:val="24"/>
        </w:rPr>
        <w:t xml:space="preserve">, законом </w:t>
      </w:r>
      <w:r w:rsidRPr="00D16FEB">
        <w:rPr>
          <w:rFonts w:ascii="Times New Roman" w:hAnsi="Times New Roman"/>
          <w:sz w:val="24"/>
          <w:szCs w:val="24"/>
        </w:rPr>
        <w:t>Республики Мордовия в пределах полномочий субъекта Российской Федерации, решением Совет</w:t>
      </w:r>
      <w:r w:rsidRPr="00440702">
        <w:rPr>
          <w:rFonts w:ascii="Times New Roman" w:hAnsi="Times New Roman"/>
          <w:sz w:val="24"/>
          <w:szCs w:val="24"/>
        </w:rPr>
        <w:t xml:space="preserve">а депутатов </w:t>
      </w:r>
      <w:proofErr w:type="spellStart"/>
      <w:r w:rsidR="00CE1CEC" w:rsidRPr="00440702">
        <w:rPr>
          <w:rFonts w:ascii="Times New Roman" w:hAnsi="Times New Roman"/>
          <w:sz w:val="24"/>
          <w:szCs w:val="24"/>
        </w:rPr>
        <w:t>Ефаевского</w:t>
      </w:r>
      <w:proofErr w:type="spellEnd"/>
      <w:r w:rsidRPr="00440702">
        <w:rPr>
          <w:rFonts w:ascii="Times New Roman" w:hAnsi="Times New Roman"/>
          <w:color w:val="FF0000"/>
          <w:sz w:val="24"/>
          <w:szCs w:val="24"/>
        </w:rPr>
        <w:t xml:space="preserve"> </w:t>
      </w:r>
      <w:r w:rsidRPr="00440702">
        <w:rPr>
          <w:rFonts w:ascii="Times New Roman" w:hAnsi="Times New Roman"/>
          <w:sz w:val="24"/>
          <w:szCs w:val="24"/>
        </w:rPr>
        <w:t>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ведомственная структура расходов бюджета на очередной финансовый год (очередной финансовый год и плановый период);</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общий объем бюджетных ассигнований, направляемых на исполнение публичных нормативных обязательств;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Pr="00440702">
        <w:rPr>
          <w:rFonts w:ascii="Times New Roman" w:hAnsi="Times New Roman"/>
          <w:sz w:val="24"/>
          <w:szCs w:val="24"/>
        </w:rPr>
        <w:lastRenderedPageBreak/>
        <w:t>Российской Федерации, имеющих целевое назначение), на второй год планового периода в объеме не менее</w:t>
      </w:r>
      <w:proofErr w:type="gramEnd"/>
      <w:r w:rsidRPr="00440702">
        <w:rPr>
          <w:rFonts w:ascii="Times New Roman" w:hAnsi="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источники финансирования дефицита бюджета на очередной финансовый год (очередной финансовый год и плановый период);</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440702">
        <w:rPr>
          <w:rFonts w:ascii="Times New Roman" w:hAnsi="Times New Roman"/>
          <w:sz w:val="24"/>
          <w:szCs w:val="24"/>
        </w:rPr>
        <w:t>указанием</w:t>
      </w:r>
      <w:proofErr w:type="gramEnd"/>
      <w:r w:rsidRPr="00440702">
        <w:rPr>
          <w:rFonts w:ascii="Times New Roman" w:hAnsi="Times New Roman"/>
          <w:sz w:val="24"/>
          <w:szCs w:val="24"/>
        </w:rPr>
        <w:t xml:space="preserve"> в том числе верхнего предела долга по муниципальным гарантиям;</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иные показатели местного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56" w:name="sub_62"/>
      <w:r w:rsidRPr="00440702">
        <w:rPr>
          <w:rFonts w:ascii="Times New Roman" w:hAnsi="Times New Roman"/>
          <w:sz w:val="24"/>
          <w:szCs w:val="24"/>
        </w:rPr>
        <w:t>2.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56"/>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Изменение параметров планового периода местного бюджета осуществляется в соответствии с решением Совета депутатов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57" w:name="sub_63"/>
      <w:r w:rsidRPr="00440702">
        <w:rPr>
          <w:rFonts w:ascii="Times New Roman" w:hAnsi="Times New Roman"/>
          <w:sz w:val="24"/>
          <w:szCs w:val="24"/>
        </w:rPr>
        <w:t xml:space="preserve">3. Под условно утверждаемыми (утвержденными) расходами понимаются не распределенные в плановом периоде в соответствии с </w:t>
      </w:r>
      <w:hyperlink r:id="rId31" w:history="1">
        <w:r w:rsidRPr="00440702">
          <w:rPr>
            <w:rStyle w:val="a3"/>
            <w:rFonts w:ascii="Times New Roman" w:hAnsi="Times New Roman"/>
            <w:color w:val="auto"/>
            <w:sz w:val="24"/>
            <w:szCs w:val="24"/>
          </w:rPr>
          <w:t>классификацией расходов</w:t>
        </w:r>
      </w:hyperlink>
      <w:r w:rsidRPr="00440702">
        <w:rPr>
          <w:rFonts w:ascii="Times New Roman" w:hAnsi="Times New Roman"/>
          <w:sz w:val="24"/>
          <w:szCs w:val="24"/>
        </w:rPr>
        <w:t xml:space="preserve"> бюджетов бюджетные ассигнования.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58" w:name="sub_64"/>
      <w:bookmarkEnd w:id="57"/>
      <w:r w:rsidRPr="00440702">
        <w:rPr>
          <w:rFonts w:ascii="Times New Roman" w:hAnsi="Times New Roman"/>
          <w:sz w:val="24"/>
          <w:szCs w:val="24"/>
        </w:rPr>
        <w:t>4. Решением о бюджете также предусматривается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p>
    <w:p w:rsidR="00531166" w:rsidRPr="00440702" w:rsidRDefault="00531166" w:rsidP="00B528DB">
      <w:pPr>
        <w:widowControl w:val="0"/>
        <w:spacing w:after="0" w:line="240" w:lineRule="auto"/>
        <w:jc w:val="center"/>
        <w:rPr>
          <w:rFonts w:ascii="Times New Roman" w:hAnsi="Times New Roman"/>
          <w:b/>
          <w:sz w:val="24"/>
          <w:szCs w:val="24"/>
        </w:rPr>
      </w:pPr>
      <w:bookmarkStart w:id="59" w:name="sub_1019"/>
      <w:bookmarkEnd w:id="58"/>
      <w:r w:rsidRPr="00440702">
        <w:rPr>
          <w:rStyle w:val="a4"/>
          <w:rFonts w:ascii="Times New Roman" w:hAnsi="Times New Roman"/>
          <w:bCs/>
          <w:sz w:val="24"/>
          <w:szCs w:val="24"/>
        </w:rPr>
        <w:t>Статья 18.</w:t>
      </w:r>
      <w:r w:rsidRPr="00440702">
        <w:rPr>
          <w:rFonts w:ascii="Times New Roman" w:hAnsi="Times New Roman"/>
          <w:sz w:val="24"/>
          <w:szCs w:val="24"/>
        </w:rPr>
        <w:t xml:space="preserve"> </w:t>
      </w:r>
      <w:r w:rsidRPr="00440702">
        <w:rPr>
          <w:rFonts w:ascii="Times New Roman" w:hAnsi="Times New Roman"/>
          <w:b/>
          <w:sz w:val="24"/>
          <w:szCs w:val="24"/>
        </w:rPr>
        <w:t>Документы и материалы, представляемые одновременно с проектом бюджета</w:t>
      </w:r>
    </w:p>
    <w:bookmarkEnd w:id="59"/>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Одновременно с проектом решения о бюджете в Совет депутатов сельского поселения представляются: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основные направления бюджетной и налоговой политики;</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прогноз социально-экономического развития </w:t>
      </w:r>
      <w:proofErr w:type="spellStart"/>
      <w:r w:rsidR="00EE4E45" w:rsidRPr="00AB1D46">
        <w:rPr>
          <w:rFonts w:ascii="Times New Roman" w:hAnsi="Times New Roman"/>
          <w:sz w:val="24"/>
          <w:szCs w:val="24"/>
        </w:rPr>
        <w:t>Ефаевского</w:t>
      </w:r>
      <w:proofErr w:type="spellEnd"/>
      <w:r w:rsidR="00EE4E45" w:rsidRPr="00AB1D46">
        <w:rPr>
          <w:rFonts w:ascii="Times New Roman" w:hAnsi="Times New Roman"/>
          <w:sz w:val="24"/>
          <w:szCs w:val="24"/>
        </w:rPr>
        <w:t xml:space="preserve"> сельского поселения</w:t>
      </w:r>
      <w:r w:rsidRPr="00440702">
        <w:rPr>
          <w:rFonts w:ascii="Times New Roman" w:hAnsi="Times New Roman"/>
          <w:sz w:val="24"/>
          <w:szCs w:val="24"/>
        </w:rPr>
        <w:t>;</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пояснительная записка к проекту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методики (проекты методик) и расчеты распределения межбюджетных трансфертов;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AB1D46">
        <w:rPr>
          <w:rFonts w:ascii="Times New Roman" w:hAnsi="Times New Roman"/>
          <w:sz w:val="24"/>
          <w:szCs w:val="24"/>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оценка ожидаемого исполнения бюджета на текущий финансовый год;</w:t>
      </w:r>
    </w:p>
    <w:p w:rsidR="00531166" w:rsidRPr="00D16FEB" w:rsidRDefault="00531166" w:rsidP="00E608D2">
      <w:pPr>
        <w:pStyle w:val="s1"/>
        <w:shd w:val="clear" w:color="auto" w:fill="FFFFFF"/>
        <w:spacing w:before="0" w:beforeAutospacing="0" w:after="0" w:afterAutospacing="0"/>
        <w:ind w:firstLine="709"/>
        <w:jc w:val="both"/>
      </w:pPr>
      <w:r w:rsidRPr="00D16FEB">
        <w:t>- проекты законов о бюджетах государственных внебюджетных фондов;</w:t>
      </w:r>
    </w:p>
    <w:p w:rsidR="00531166" w:rsidRPr="00D16FEB" w:rsidRDefault="00531166" w:rsidP="00E608D2">
      <w:pPr>
        <w:pStyle w:val="s1"/>
        <w:shd w:val="clear" w:color="auto" w:fill="FFFFFF"/>
        <w:spacing w:before="0" w:beforeAutospacing="0" w:after="0" w:afterAutospacing="0"/>
        <w:ind w:firstLine="709"/>
        <w:jc w:val="both"/>
      </w:pPr>
      <w:r w:rsidRPr="00D16FEB">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31166" w:rsidRPr="00D16FEB" w:rsidRDefault="00531166" w:rsidP="00E608D2">
      <w:pPr>
        <w:pStyle w:val="s1"/>
        <w:shd w:val="clear" w:color="auto" w:fill="FFFFFF"/>
        <w:spacing w:before="0" w:beforeAutospacing="0" w:after="0" w:afterAutospacing="0"/>
        <w:ind w:firstLine="709"/>
        <w:jc w:val="both"/>
      </w:pPr>
      <w:r w:rsidRPr="00D16FEB">
        <w:t xml:space="preserve">- реестры </w:t>
      </w:r>
      <w:proofErr w:type="gramStart"/>
      <w:r w:rsidRPr="00D16FEB">
        <w:t>источников доходов бюджетов бюджетной системы Российской Федерации</w:t>
      </w:r>
      <w:proofErr w:type="gramEnd"/>
      <w:r w:rsidRPr="00D16FEB">
        <w:t>;</w:t>
      </w:r>
    </w:p>
    <w:p w:rsidR="00531166" w:rsidRPr="00D16FEB" w:rsidRDefault="00531166" w:rsidP="00E608D2">
      <w:pPr>
        <w:pStyle w:val="s1"/>
        <w:shd w:val="clear" w:color="auto" w:fill="FFFFFF"/>
        <w:spacing w:before="0" w:beforeAutospacing="0" w:after="0" w:afterAutospacing="0"/>
        <w:ind w:firstLine="709"/>
        <w:jc w:val="both"/>
      </w:pPr>
      <w:r w:rsidRPr="00D16FEB">
        <w:t>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531166" w:rsidRPr="00D16FEB" w:rsidRDefault="00531166" w:rsidP="00E608D2">
      <w:pPr>
        <w:pStyle w:val="s1"/>
        <w:shd w:val="clear" w:color="auto" w:fill="FFFFFF"/>
        <w:spacing w:before="0" w:beforeAutospacing="0" w:after="0" w:afterAutospacing="0"/>
        <w:ind w:firstLine="709"/>
        <w:jc w:val="both"/>
      </w:pPr>
      <w:r w:rsidRPr="00D16FEB">
        <w:t>В случае</w:t>
      </w:r>
      <w:proofErr w:type="gramStart"/>
      <w:r w:rsidRPr="00D16FEB">
        <w:t>,</w:t>
      </w:r>
      <w:proofErr w:type="gramEnd"/>
      <w:r w:rsidRPr="00D16FEB">
        <w:t xml:space="preserve">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w:t>
      </w:r>
      <w:r w:rsidRPr="00D16FEB">
        <w:lastRenderedPageBreak/>
        <w:t>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В случае</w:t>
      </w:r>
      <w:proofErr w:type="gramStart"/>
      <w:r w:rsidRPr="00440702">
        <w:rPr>
          <w:rFonts w:ascii="Times New Roman" w:hAnsi="Times New Roman"/>
          <w:sz w:val="24"/>
          <w:szCs w:val="24"/>
        </w:rPr>
        <w:t>,</w:t>
      </w:r>
      <w:proofErr w:type="gramEnd"/>
      <w:r w:rsidRPr="00440702">
        <w:rPr>
          <w:rFonts w:ascii="Times New Roman" w:hAnsi="Times New Roman"/>
          <w:sz w:val="24"/>
          <w:szCs w:val="24"/>
        </w:rPr>
        <w:t xml:space="preserve"> если проект решения о бюджете не содержит приложение с распределением бюджетных ассигнований по разделам и подразделам </w:t>
      </w:r>
      <w:hyperlink r:id="rId32" w:history="1">
        <w:r w:rsidRPr="00440702">
          <w:rPr>
            <w:rStyle w:val="a3"/>
            <w:rFonts w:ascii="Times New Roman" w:hAnsi="Times New Roman"/>
            <w:color w:val="auto"/>
            <w:sz w:val="24"/>
            <w:szCs w:val="24"/>
          </w:rPr>
          <w:t>классификации расходов</w:t>
        </w:r>
      </w:hyperlink>
      <w:r w:rsidRPr="00440702">
        <w:rPr>
          <w:rFonts w:ascii="Times New Roman" w:hAnsi="Times New Roman"/>
          <w:sz w:val="24"/>
          <w:szCs w:val="24"/>
        </w:rPr>
        <w:t xml:space="preserve">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60" w:name="sub_1020"/>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19.</w:t>
      </w:r>
      <w:r w:rsidRPr="00440702">
        <w:rPr>
          <w:rFonts w:ascii="Times New Roman" w:hAnsi="Times New Roman"/>
          <w:sz w:val="24"/>
          <w:szCs w:val="24"/>
        </w:rPr>
        <w:t xml:space="preserve"> </w:t>
      </w:r>
      <w:r w:rsidRPr="00440702">
        <w:rPr>
          <w:rFonts w:ascii="Times New Roman" w:hAnsi="Times New Roman"/>
          <w:b/>
          <w:sz w:val="24"/>
          <w:szCs w:val="24"/>
        </w:rPr>
        <w:t>Внесение проекта решения о бюджете на рассмотрение Совета депутатов сельского поселения</w:t>
      </w:r>
    </w:p>
    <w:p w:rsidR="00531166" w:rsidRPr="00D16FEB" w:rsidRDefault="00531166" w:rsidP="00E608D2">
      <w:pPr>
        <w:widowControl w:val="0"/>
        <w:spacing w:after="0" w:line="240" w:lineRule="auto"/>
        <w:ind w:firstLine="709"/>
        <w:jc w:val="both"/>
        <w:rPr>
          <w:rFonts w:ascii="Times New Roman" w:hAnsi="Times New Roman"/>
          <w:sz w:val="24"/>
          <w:szCs w:val="24"/>
        </w:rPr>
      </w:pPr>
      <w:bookmarkStart w:id="61" w:name="sub_66"/>
      <w:bookmarkEnd w:id="60"/>
      <w:r w:rsidRPr="00440702">
        <w:rPr>
          <w:rFonts w:ascii="Times New Roman" w:hAnsi="Times New Roman"/>
          <w:sz w:val="24"/>
          <w:szCs w:val="24"/>
        </w:rPr>
        <w:t xml:space="preserve">1. Администрация сельского поселения вносит на рассмотрение Совета депутатов сельского поселения проект решения о бюджете на очередной финансовый год (очередной финансовый год и плановый период) не </w:t>
      </w:r>
      <w:r w:rsidRPr="00D16FEB">
        <w:rPr>
          <w:rFonts w:ascii="Times New Roman" w:hAnsi="Times New Roman"/>
          <w:sz w:val="24"/>
          <w:szCs w:val="24"/>
        </w:rPr>
        <w:t>позднее 15 ноября текущего года.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62" w:name="sub_67"/>
      <w:bookmarkEnd w:id="61"/>
      <w:r w:rsidRPr="00440702">
        <w:rPr>
          <w:rFonts w:ascii="Times New Roman" w:hAnsi="Times New Roman"/>
          <w:sz w:val="24"/>
          <w:szCs w:val="24"/>
        </w:rPr>
        <w:t xml:space="preserve">2. Одновременно с проектом бюджета представляются документы и материалы в соответствии со </w:t>
      </w:r>
      <w:hyperlink w:anchor="sub_1019" w:history="1">
        <w:r w:rsidRPr="00440702">
          <w:rPr>
            <w:rStyle w:val="a3"/>
            <w:rFonts w:ascii="Times New Roman" w:hAnsi="Times New Roman"/>
            <w:color w:val="auto"/>
            <w:sz w:val="24"/>
            <w:szCs w:val="24"/>
          </w:rPr>
          <w:t>статьей</w:t>
        </w:r>
      </w:hyperlink>
      <w:r w:rsidRPr="00440702">
        <w:rPr>
          <w:rFonts w:ascii="Times New Roman" w:hAnsi="Times New Roman"/>
          <w:sz w:val="24"/>
          <w:szCs w:val="24"/>
        </w:rPr>
        <w:t xml:space="preserve"> 18 настоящего Положения.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63" w:name="sub_1021"/>
      <w:bookmarkEnd w:id="62"/>
    </w:p>
    <w:p w:rsidR="00531166" w:rsidRPr="00440702" w:rsidRDefault="00531166" w:rsidP="00B528DB">
      <w:pPr>
        <w:widowControl w:val="0"/>
        <w:spacing w:after="0" w:line="240" w:lineRule="auto"/>
        <w:jc w:val="center"/>
        <w:rPr>
          <w:rFonts w:ascii="Times New Roman" w:hAnsi="Times New Roman"/>
          <w:b/>
          <w:sz w:val="24"/>
          <w:szCs w:val="24"/>
        </w:rPr>
      </w:pPr>
      <w:r w:rsidRPr="00440702">
        <w:rPr>
          <w:rStyle w:val="a4"/>
          <w:rFonts w:ascii="Times New Roman" w:hAnsi="Times New Roman"/>
          <w:bCs/>
          <w:sz w:val="24"/>
          <w:szCs w:val="24"/>
        </w:rPr>
        <w:t>Статья 20.</w:t>
      </w:r>
      <w:r w:rsidRPr="00440702">
        <w:rPr>
          <w:rFonts w:ascii="Times New Roman" w:hAnsi="Times New Roman"/>
          <w:sz w:val="24"/>
          <w:szCs w:val="24"/>
        </w:rPr>
        <w:t xml:space="preserve"> </w:t>
      </w:r>
      <w:r w:rsidRPr="00440702">
        <w:rPr>
          <w:rFonts w:ascii="Times New Roman" w:hAnsi="Times New Roman"/>
          <w:b/>
          <w:sz w:val="24"/>
          <w:szCs w:val="24"/>
        </w:rPr>
        <w:t>Порядок рассмотрения проекта решения о бюджете и его утверждения</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Председатель Совета депутатов сельского поселения не позднее трех дней со дня внесения проекта решения о бюджете на очередной финансовый год (очередной финансовый год и плановый период) может принять решение о его возвращении, если состав представленных документов и материалов не соответствует требованиям настоящего Положения.</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Доработанный проект со всеми необходимыми документами и материалами должен быть представлен в Совет депутатов в трехдневный срок.</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bookmarkStart w:id="64" w:name="sub_151"/>
      <w:r w:rsidRPr="00440702">
        <w:rPr>
          <w:rFonts w:ascii="Times New Roman" w:hAnsi="Times New Roman"/>
          <w:sz w:val="24"/>
          <w:szCs w:val="24"/>
        </w:rPr>
        <w:t xml:space="preserve">     </w:t>
      </w:r>
      <w:proofErr w:type="gramStart"/>
      <w:r w:rsidRPr="00440702">
        <w:rPr>
          <w:rFonts w:ascii="Times New Roman" w:hAnsi="Times New Roman"/>
          <w:sz w:val="24"/>
          <w:szCs w:val="24"/>
        </w:rPr>
        <w:t>В течение 5 дней со дня внесения проекта решения о бюджете на очередной финансовый год (очередной финансовый год и плановый период) комиссия по бюджету, финансам, налогам и имущественным отношениям Совета депутатов готовит заключение по проекту решения с предложениями о принятии или отклонении представленного проекта решения, а также свои замечания и рекомендации.</w:t>
      </w:r>
      <w:bookmarkEnd w:id="64"/>
      <w:r w:rsidRPr="00440702">
        <w:rPr>
          <w:rFonts w:ascii="Times New Roman" w:hAnsi="Times New Roman"/>
          <w:sz w:val="24"/>
          <w:szCs w:val="24"/>
        </w:rPr>
        <w:t xml:space="preserve"> </w:t>
      </w:r>
      <w:proofErr w:type="gramEnd"/>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Вносимые поправки к проекту решения, предусматривающие увеличение ассигнований по разделам, подразделам, целевым статьям или видам расходов функциональной </w:t>
      </w:r>
      <w:hyperlink r:id="rId33" w:history="1">
        <w:r w:rsidRPr="00440702">
          <w:rPr>
            <w:rFonts w:ascii="Times New Roman" w:hAnsi="Times New Roman"/>
            <w:sz w:val="24"/>
            <w:szCs w:val="24"/>
          </w:rPr>
          <w:t>классификации расходов бюджета</w:t>
        </w:r>
      </w:hyperlink>
      <w:r w:rsidRPr="00440702">
        <w:rPr>
          <w:rFonts w:ascii="Times New Roman" w:hAnsi="Times New Roman"/>
          <w:sz w:val="24"/>
          <w:szCs w:val="24"/>
        </w:rPr>
        <w:t>, должны содержать предложения о снижении ассигнований по другим разделам, подразделам, целевым статьям или видам расходов функциональной классификации расходов бюджета либо указание на дополнительный источник дохода. Поправки, не отвечающие указанным требованиям, не принимаются к рассмотрению.</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bookmarkStart w:id="65" w:name="sub_152"/>
      <w:r w:rsidRPr="00440702">
        <w:rPr>
          <w:rFonts w:ascii="Times New Roman" w:hAnsi="Times New Roman"/>
          <w:sz w:val="24"/>
          <w:szCs w:val="24"/>
        </w:rPr>
        <w:t xml:space="preserve">     Комиссия по бюджету, финансам, налогам и имущественным отношениям рассматривает проект решения и поправки к нему, готовит сводную таблицу поправок к проекту решения, заключение по проекту решения, после чего представляет их на рассмотрение Совета депутатов.</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bookmarkStart w:id="66" w:name="sub_161"/>
      <w:bookmarkEnd w:id="65"/>
      <w:r w:rsidRPr="00440702">
        <w:rPr>
          <w:rFonts w:ascii="Times New Roman" w:hAnsi="Times New Roman"/>
          <w:sz w:val="24"/>
          <w:szCs w:val="24"/>
        </w:rPr>
        <w:t xml:space="preserve">     Совет депутатов рассматривает проект решения о бюджете на очередной финансовый год (очередной финансовый год и плановый период) в течение 10-ти дней со дня внесения его в Совет депутатов, но не позднее 30 декабря.</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bookmarkStart w:id="67" w:name="sub_162"/>
      <w:bookmarkEnd w:id="66"/>
      <w:r w:rsidRPr="00440702">
        <w:rPr>
          <w:rFonts w:ascii="Times New Roman" w:hAnsi="Times New Roman"/>
          <w:sz w:val="24"/>
          <w:szCs w:val="24"/>
        </w:rPr>
        <w:t xml:space="preserve">     </w:t>
      </w:r>
      <w:proofErr w:type="gramStart"/>
      <w:r w:rsidRPr="00440702">
        <w:rPr>
          <w:rFonts w:ascii="Times New Roman" w:hAnsi="Times New Roman"/>
          <w:sz w:val="24"/>
          <w:szCs w:val="24"/>
        </w:rPr>
        <w:t>Совет депутатов при рассмотрении проекта решения о бюджете на очередной финансовый год (очередной финансовый год и плановый период) обсуждает прогноз социально-экономического развития сельского поселения и концепции проекта решения о бюджете, основные направления бюджетной и налоговой политики, а также основные характеристики бюджета на очередной финансовый год (очередной финансовый год и плановый период), к которым относятся:</w:t>
      </w:r>
      <w:proofErr w:type="gramEnd"/>
    </w:p>
    <w:bookmarkEnd w:id="67"/>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доходы бюджета по группам, подгруппам, подгруппам и статьям </w:t>
      </w:r>
      <w:hyperlink r:id="rId34" w:history="1">
        <w:r w:rsidRPr="00440702">
          <w:rPr>
            <w:rFonts w:ascii="Times New Roman" w:hAnsi="Times New Roman"/>
            <w:sz w:val="24"/>
            <w:szCs w:val="24"/>
          </w:rPr>
          <w:t>классификации доходов бюджета</w:t>
        </w:r>
      </w:hyperlink>
      <w:r w:rsidRPr="00440702">
        <w:rPr>
          <w:rFonts w:ascii="Times New Roman" w:hAnsi="Times New Roman"/>
          <w:sz w:val="24"/>
          <w:szCs w:val="24"/>
        </w:rPr>
        <w:t>;</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размеры несбалансированности (дефицит) бюджета в абсолютных цифрах и в процентах к расходам бюджета на очередной финансовый год (очередной финансовый год и плановый период) и источники покрытия дефицита бюджета;</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общий объем расходов бюджета на очередной финансовый год (очередной финансовый год </w:t>
      </w:r>
      <w:r w:rsidRPr="00440702">
        <w:rPr>
          <w:rFonts w:ascii="Times New Roman" w:hAnsi="Times New Roman"/>
          <w:sz w:val="24"/>
          <w:szCs w:val="24"/>
        </w:rPr>
        <w:lastRenderedPageBreak/>
        <w:t>и плановый период).</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bookmarkStart w:id="68" w:name="sub_163"/>
      <w:r w:rsidRPr="00440702">
        <w:rPr>
          <w:rFonts w:ascii="Times New Roman" w:hAnsi="Times New Roman"/>
          <w:sz w:val="24"/>
          <w:szCs w:val="24"/>
        </w:rPr>
        <w:t xml:space="preserve">     По результатам рассмотрения Совет депутатов может принять одно из следующих решений:</w:t>
      </w:r>
    </w:p>
    <w:bookmarkEnd w:id="68"/>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 принятии проекта решения о бюджете на очередной финансовый год (очередной финансовый год и плановый период);</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об отклонении указанного проекта решения.</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bookmarkStart w:id="69" w:name="sub_164"/>
      <w:r w:rsidRPr="00440702">
        <w:rPr>
          <w:rFonts w:ascii="Times New Roman" w:hAnsi="Times New Roman"/>
          <w:sz w:val="24"/>
          <w:szCs w:val="24"/>
        </w:rPr>
        <w:t xml:space="preserve">     В случае принятия вышеназванного проекта решения утверждаются основные характеристики бюджета на очередной финансовый год (очередной финансовый год и плановый период), определенные настоящей статьей.</w:t>
      </w:r>
    </w:p>
    <w:bookmarkEnd w:id="69"/>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В случае отклонения проекта решения о бюджете на очередной финансовый год (очередной финансовый год и плановый период) Совет депутатов может:</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передать указанное решение в согласительную комиссию, создаваемую при необходимости и состоящую из представителей Совета депутатов, администрации сельского поселения, для разработки согласованного варианта проекта решение о бюджете на очередной финансовый год (очередной финансовый год и плановый период), исходя из рекомендаций, изложенных в заключени</w:t>
      </w:r>
      <w:proofErr w:type="gramStart"/>
      <w:r w:rsidRPr="00440702">
        <w:rPr>
          <w:rFonts w:ascii="Times New Roman" w:hAnsi="Times New Roman"/>
          <w:sz w:val="24"/>
          <w:szCs w:val="24"/>
        </w:rPr>
        <w:t>и</w:t>
      </w:r>
      <w:proofErr w:type="gramEnd"/>
      <w:r w:rsidRPr="00440702">
        <w:rPr>
          <w:rFonts w:ascii="Times New Roman" w:hAnsi="Times New Roman"/>
          <w:sz w:val="24"/>
          <w:szCs w:val="24"/>
        </w:rPr>
        <w:t xml:space="preserve"> комиссии по бюджету, финансам, налогам и имущественным отношениям;</w:t>
      </w:r>
    </w:p>
    <w:p w:rsidR="00531166" w:rsidRPr="00440702" w:rsidRDefault="00531166" w:rsidP="00E608D2">
      <w:pPr>
        <w:widowControl w:val="0"/>
        <w:autoSpaceDE w:val="0"/>
        <w:autoSpaceDN w:val="0"/>
        <w:adjustRightInd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вернуть проект решения администрации сельского поселения на доработку.</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70" w:name="sub_70"/>
      <w:bookmarkStart w:id="71" w:name="_GoBack"/>
      <w:bookmarkEnd w:id="63"/>
      <w:bookmarkEnd w:id="71"/>
      <w:r w:rsidRPr="00440702">
        <w:rPr>
          <w:rFonts w:ascii="Times New Roman" w:hAnsi="Times New Roman"/>
          <w:sz w:val="24"/>
          <w:szCs w:val="24"/>
        </w:rPr>
        <w:t xml:space="preserve">Порядок рассмотрения проекта решения о бюджете и его утверждении, предусматривает вступление в силу решения о бюджете с 1 января очередного финансового года, а также утверждение указанным решением показателей и приложений в соответствии со </w:t>
      </w:r>
      <w:hyperlink w:anchor="sub_1018" w:history="1">
        <w:r w:rsidRPr="00440702">
          <w:rPr>
            <w:rStyle w:val="a3"/>
            <w:rFonts w:ascii="Times New Roman" w:hAnsi="Times New Roman"/>
            <w:color w:val="auto"/>
            <w:sz w:val="24"/>
            <w:szCs w:val="24"/>
          </w:rPr>
          <w:t>статьей 18</w:t>
        </w:r>
      </w:hyperlink>
      <w:r w:rsidRPr="00440702">
        <w:rPr>
          <w:rFonts w:ascii="Times New Roman" w:hAnsi="Times New Roman"/>
          <w:sz w:val="24"/>
          <w:szCs w:val="24"/>
        </w:rPr>
        <w:t xml:space="preserve"> настоящего Положения.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72" w:name="sub_1022"/>
      <w:bookmarkEnd w:id="70"/>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21</w:t>
      </w:r>
      <w:r w:rsidRPr="00440702">
        <w:rPr>
          <w:rFonts w:ascii="Times New Roman" w:hAnsi="Times New Roman"/>
          <w:sz w:val="24"/>
          <w:szCs w:val="24"/>
        </w:rPr>
        <w:t xml:space="preserve">. </w:t>
      </w:r>
      <w:r w:rsidRPr="00440702">
        <w:rPr>
          <w:rFonts w:ascii="Times New Roman" w:hAnsi="Times New Roman"/>
          <w:b/>
          <w:sz w:val="24"/>
          <w:szCs w:val="24"/>
        </w:rPr>
        <w:t>Временное управление бюджетом</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73" w:name="sub_72"/>
      <w:bookmarkEnd w:id="72"/>
      <w:r w:rsidRPr="00440702">
        <w:rPr>
          <w:rFonts w:ascii="Times New Roman" w:hAnsi="Times New Roman"/>
          <w:sz w:val="24"/>
          <w:szCs w:val="24"/>
        </w:rPr>
        <w:t>1. В случае если решение о бюджете не вступило в силу с начала текущего финансового года:</w:t>
      </w:r>
    </w:p>
    <w:bookmarkEnd w:id="73"/>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администрация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74" w:name="sub_73"/>
      <w:r w:rsidRPr="00440702">
        <w:rPr>
          <w:rFonts w:ascii="Times New Roman" w:hAnsi="Times New Roman"/>
          <w:sz w:val="24"/>
          <w:szCs w:val="24"/>
        </w:rPr>
        <w:t xml:space="preserve">2. Если решение о бюджете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w:t>
      </w:r>
      <w:hyperlink w:anchor="sub_72" w:history="1">
        <w:r w:rsidRPr="00440702">
          <w:rPr>
            <w:rStyle w:val="a3"/>
            <w:rFonts w:ascii="Times New Roman" w:hAnsi="Times New Roman"/>
            <w:color w:val="auto"/>
            <w:sz w:val="24"/>
            <w:szCs w:val="24"/>
          </w:rPr>
          <w:t>пунктом 1</w:t>
        </w:r>
      </w:hyperlink>
      <w:r w:rsidRPr="00440702">
        <w:rPr>
          <w:rFonts w:ascii="Times New Roman" w:hAnsi="Times New Roman"/>
          <w:sz w:val="24"/>
          <w:szCs w:val="24"/>
        </w:rPr>
        <w:t xml:space="preserve"> настоящей статьи.</w:t>
      </w:r>
    </w:p>
    <w:bookmarkEnd w:id="74"/>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При этом администрация сельского поселения не имеет права: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доводить лимиты бюджетных обязательств и бюджетные ассигнования на бюджетные инвестиции и </w:t>
      </w:r>
      <w:proofErr w:type="gramStart"/>
      <w:r w:rsidRPr="00440702">
        <w:rPr>
          <w:rFonts w:ascii="Times New Roman" w:hAnsi="Times New Roman"/>
          <w:sz w:val="24"/>
          <w:szCs w:val="24"/>
        </w:rPr>
        <w:t>субсидии</w:t>
      </w:r>
      <w:proofErr w:type="gramEnd"/>
      <w:r w:rsidRPr="00440702">
        <w:rPr>
          <w:rFonts w:ascii="Times New Roman" w:hAnsi="Times New Roman"/>
          <w:sz w:val="24"/>
          <w:szCs w:val="24"/>
        </w:rPr>
        <w:t xml:space="preserve"> юридическим и физическим лицам;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-предоставлять бюджетные кредиты;</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формировать резервные фонды.</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75" w:name="sub_74"/>
      <w:r w:rsidRPr="00440702">
        <w:rPr>
          <w:rFonts w:ascii="Times New Roman" w:hAnsi="Times New Roman"/>
          <w:sz w:val="24"/>
          <w:szCs w:val="24"/>
        </w:rPr>
        <w:t xml:space="preserve">3. Указанные в </w:t>
      </w:r>
      <w:hyperlink w:anchor="sub_72" w:history="1">
        <w:r w:rsidRPr="00440702">
          <w:rPr>
            <w:rStyle w:val="a3"/>
            <w:rFonts w:ascii="Times New Roman" w:hAnsi="Times New Roman"/>
            <w:color w:val="auto"/>
            <w:sz w:val="24"/>
            <w:szCs w:val="24"/>
          </w:rPr>
          <w:t>пунктах 1</w:t>
        </w:r>
      </w:hyperlink>
      <w:r w:rsidRPr="00440702">
        <w:rPr>
          <w:rFonts w:ascii="Times New Roman" w:hAnsi="Times New Roman"/>
          <w:sz w:val="24"/>
          <w:szCs w:val="24"/>
        </w:rPr>
        <w:t xml:space="preserve"> и </w:t>
      </w:r>
      <w:hyperlink w:anchor="sub_73" w:history="1">
        <w:r w:rsidRPr="00440702">
          <w:rPr>
            <w:rStyle w:val="a3"/>
            <w:rFonts w:ascii="Times New Roman" w:hAnsi="Times New Roman"/>
            <w:color w:val="auto"/>
            <w:sz w:val="24"/>
            <w:szCs w:val="24"/>
          </w:rPr>
          <w:t>2</w:t>
        </w:r>
      </w:hyperlink>
      <w:r w:rsidRPr="00440702">
        <w:rPr>
          <w:rFonts w:ascii="Times New Roman" w:hAnsi="Times New Roman"/>
          <w:sz w:val="24"/>
          <w:szCs w:val="24"/>
        </w:rPr>
        <w:t xml:space="preserve"> настоящей статьи ограничения не распространяются на расходы, связанные с обслуживанием и погашением муниципального долга.</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76" w:name="sub_1023"/>
      <w:bookmarkEnd w:id="75"/>
    </w:p>
    <w:p w:rsidR="00531166" w:rsidRPr="00440702" w:rsidRDefault="00531166" w:rsidP="00B528DB">
      <w:pPr>
        <w:widowControl w:val="0"/>
        <w:spacing w:after="0" w:line="240" w:lineRule="auto"/>
        <w:jc w:val="center"/>
        <w:rPr>
          <w:rFonts w:ascii="Times New Roman" w:hAnsi="Times New Roman"/>
          <w:b/>
          <w:sz w:val="24"/>
          <w:szCs w:val="24"/>
        </w:rPr>
      </w:pPr>
      <w:r w:rsidRPr="00440702">
        <w:rPr>
          <w:rStyle w:val="a4"/>
          <w:rFonts w:ascii="Times New Roman" w:hAnsi="Times New Roman"/>
          <w:bCs/>
          <w:sz w:val="24"/>
          <w:szCs w:val="24"/>
        </w:rPr>
        <w:t>Статья 22</w:t>
      </w:r>
      <w:r w:rsidRPr="00440702">
        <w:rPr>
          <w:rStyle w:val="a4"/>
          <w:rFonts w:ascii="Times New Roman" w:hAnsi="Times New Roman"/>
          <w:b w:val="0"/>
          <w:bCs/>
          <w:sz w:val="24"/>
          <w:szCs w:val="24"/>
        </w:rPr>
        <w:t>.</w:t>
      </w:r>
      <w:r w:rsidRPr="00440702">
        <w:rPr>
          <w:rFonts w:ascii="Times New Roman" w:hAnsi="Times New Roman"/>
          <w:b/>
          <w:sz w:val="24"/>
          <w:szCs w:val="24"/>
        </w:rPr>
        <w:t xml:space="preserve"> Внесение изменений в решение о бюджете по окончании периода временного управления бюджетом</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77" w:name="sub_76"/>
      <w:bookmarkEnd w:id="76"/>
      <w:r w:rsidRPr="00440702">
        <w:rPr>
          <w:rFonts w:ascii="Times New Roman" w:hAnsi="Times New Roman"/>
          <w:sz w:val="24"/>
          <w:szCs w:val="24"/>
        </w:rPr>
        <w:t xml:space="preserve">1. </w:t>
      </w:r>
      <w:proofErr w:type="gramStart"/>
      <w:r w:rsidRPr="00440702">
        <w:rPr>
          <w:rFonts w:ascii="Times New Roman" w:hAnsi="Times New Roman"/>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sub_1022" w:history="1">
        <w:r w:rsidRPr="00440702">
          <w:rPr>
            <w:rStyle w:val="a3"/>
            <w:rFonts w:ascii="Times New Roman" w:hAnsi="Times New Roman"/>
            <w:color w:val="auto"/>
            <w:sz w:val="24"/>
            <w:szCs w:val="24"/>
          </w:rPr>
          <w:t>статьей</w:t>
        </w:r>
      </w:hyperlink>
      <w:r w:rsidRPr="00440702">
        <w:rPr>
          <w:rFonts w:ascii="Times New Roman" w:hAnsi="Times New Roman"/>
          <w:sz w:val="24"/>
          <w:szCs w:val="24"/>
        </w:rPr>
        <w:t xml:space="preserve"> 21 настоящего Положения,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проект решения о внесении изменений в решение о бюджете</w:t>
      </w:r>
      <w:proofErr w:type="gramEnd"/>
      <w:r w:rsidRPr="00440702">
        <w:rPr>
          <w:rFonts w:ascii="Times New Roman" w:hAnsi="Times New Roman"/>
          <w:sz w:val="24"/>
          <w:szCs w:val="24"/>
        </w:rPr>
        <w:t>, уточняющего показатели бюджета с учетом исполнения бюджета за период временного управления бюджетом.</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78" w:name="sub_77"/>
      <w:bookmarkEnd w:id="77"/>
      <w:r w:rsidRPr="00440702">
        <w:rPr>
          <w:rFonts w:ascii="Times New Roman" w:hAnsi="Times New Roman"/>
          <w:sz w:val="24"/>
          <w:szCs w:val="24"/>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bookmarkEnd w:id="78"/>
    </w:p>
    <w:p w:rsidR="00531166" w:rsidRPr="00440702" w:rsidRDefault="00531166" w:rsidP="00B528DB">
      <w:pPr>
        <w:pStyle w:val="1"/>
        <w:keepNext w:val="0"/>
        <w:widowControl w:val="0"/>
        <w:rPr>
          <w:sz w:val="24"/>
        </w:rPr>
      </w:pPr>
      <w:bookmarkStart w:id="79" w:name="sub_1400"/>
    </w:p>
    <w:p w:rsidR="00531166" w:rsidRPr="00440702" w:rsidRDefault="00531166" w:rsidP="00B528DB">
      <w:pPr>
        <w:pStyle w:val="1"/>
        <w:keepNext w:val="0"/>
        <w:widowControl w:val="0"/>
        <w:rPr>
          <w:sz w:val="24"/>
        </w:rPr>
      </w:pPr>
      <w:r w:rsidRPr="00440702">
        <w:rPr>
          <w:sz w:val="24"/>
        </w:rPr>
        <w:lastRenderedPageBreak/>
        <w:t>Глава 4. Основы исполнения бюджета</w:t>
      </w:r>
      <w:bookmarkEnd w:id="79"/>
    </w:p>
    <w:p w:rsidR="00531166" w:rsidRPr="00440702" w:rsidRDefault="00531166" w:rsidP="00B528DB">
      <w:pPr>
        <w:widowControl w:val="0"/>
        <w:spacing w:after="0" w:line="240" w:lineRule="auto"/>
        <w:jc w:val="center"/>
        <w:rPr>
          <w:rFonts w:ascii="Times New Roman" w:hAnsi="Times New Roman"/>
          <w:sz w:val="24"/>
          <w:szCs w:val="24"/>
        </w:rPr>
      </w:pPr>
      <w:bookmarkStart w:id="80" w:name="sub_1024"/>
      <w:r w:rsidRPr="00440702">
        <w:rPr>
          <w:rStyle w:val="a4"/>
          <w:rFonts w:ascii="Times New Roman" w:hAnsi="Times New Roman"/>
          <w:bCs/>
          <w:sz w:val="24"/>
          <w:szCs w:val="24"/>
        </w:rPr>
        <w:t>Статья 23</w:t>
      </w:r>
      <w:r w:rsidRPr="00440702">
        <w:rPr>
          <w:rStyle w:val="a4"/>
          <w:rFonts w:ascii="Times New Roman" w:hAnsi="Times New Roman"/>
          <w:b w:val="0"/>
          <w:bCs/>
          <w:sz w:val="24"/>
          <w:szCs w:val="24"/>
        </w:rPr>
        <w:t>.</w:t>
      </w:r>
      <w:r w:rsidRPr="00440702">
        <w:rPr>
          <w:rFonts w:ascii="Times New Roman" w:hAnsi="Times New Roman"/>
          <w:b/>
          <w:sz w:val="24"/>
          <w:szCs w:val="24"/>
        </w:rPr>
        <w:t xml:space="preserve"> Основы исполнения бюджета</w:t>
      </w:r>
    </w:p>
    <w:bookmarkEnd w:id="80"/>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 Исполнение местного бюджета обеспечивается администрацией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Организация исполнения бюджета возлагается на администрацию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Исполнение бюджета организуется на основе сводной бюджетной росписи и кассового плана.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Бюджет исполняется на основе единства кассы и подведомственности расходов.</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81" w:name="sub_1025"/>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24.</w:t>
      </w:r>
      <w:r w:rsidRPr="00440702">
        <w:rPr>
          <w:rFonts w:ascii="Times New Roman" w:hAnsi="Times New Roman"/>
          <w:sz w:val="24"/>
          <w:szCs w:val="24"/>
        </w:rPr>
        <w:t xml:space="preserve"> </w:t>
      </w:r>
      <w:r w:rsidRPr="00440702">
        <w:rPr>
          <w:rFonts w:ascii="Times New Roman" w:hAnsi="Times New Roman"/>
          <w:b/>
          <w:sz w:val="24"/>
          <w:szCs w:val="24"/>
        </w:rPr>
        <w:t>Сводная бюджетная роспись</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82" w:name="sub_81"/>
      <w:bookmarkEnd w:id="81"/>
      <w:r w:rsidRPr="00440702">
        <w:rPr>
          <w:rFonts w:ascii="Times New Roman" w:hAnsi="Times New Roman"/>
          <w:sz w:val="24"/>
          <w:szCs w:val="24"/>
        </w:rPr>
        <w:t>1. Порядок составления и ведения сводной бюджетной росписи устанавливается и обеспечивается администрацией сельского поселения.</w:t>
      </w:r>
    </w:p>
    <w:bookmarkEnd w:id="82"/>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Утверждение сводной бюджетной росписи и внесение изменений в нее осуществляется администрацией сельского поселения.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83" w:name="sub_82"/>
      <w:r w:rsidRPr="00440702">
        <w:rPr>
          <w:rFonts w:ascii="Times New Roman" w:hAnsi="Times New Roman"/>
          <w:sz w:val="24"/>
          <w:szCs w:val="24"/>
        </w:rPr>
        <w:t>2. Утвержденные показатели сводной бюджетной росписи должны соответствовать решению о бюджете.</w:t>
      </w:r>
    </w:p>
    <w:bookmarkEnd w:id="83"/>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В случае принятия решения о внесении изменений в решение о бюджете администрация сельского поселения утверждает соответствующие изменения в сводную бюджетную роспись.</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В сводную бюджетную роспись могут быть внесены изменения без внесения изменений в решение о бюджете:</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w:t>
      </w:r>
      <w:proofErr w:type="gramEnd"/>
      <w:r w:rsidRPr="00440702">
        <w:rPr>
          <w:rFonts w:ascii="Times New Roman" w:hAnsi="Times New Roman"/>
          <w:sz w:val="24"/>
          <w:szCs w:val="24"/>
        </w:rPr>
        <w:t xml:space="preserve">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w:t>
      </w:r>
      <w:proofErr w:type="gramEnd"/>
      <w:r w:rsidRPr="00440702">
        <w:rPr>
          <w:rFonts w:ascii="Times New Roman" w:hAnsi="Times New Roman"/>
          <w:sz w:val="24"/>
          <w:szCs w:val="24"/>
        </w:rPr>
        <w:t xml:space="preserve">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hyperlink r:id="rId35" w:history="1">
        <w:r w:rsidRPr="00440702">
          <w:rPr>
            <w:rStyle w:val="a3"/>
            <w:rFonts w:ascii="Times New Roman" w:hAnsi="Times New Roman"/>
            <w:color w:val="auto"/>
            <w:sz w:val="24"/>
            <w:szCs w:val="24"/>
          </w:rPr>
          <w:t>классификации расходов</w:t>
        </w:r>
      </w:hyperlink>
      <w:r w:rsidRPr="00440702">
        <w:rPr>
          <w:rFonts w:ascii="Times New Roman" w:hAnsi="Times New Roman"/>
          <w:sz w:val="24"/>
          <w:szCs w:val="24"/>
        </w:rPr>
        <w:t xml:space="preserve"> бюджетов на текущий финансовый год и плановый период;</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440702">
        <w:rPr>
          <w:rFonts w:ascii="Times New Roman" w:hAnsi="Times New Roman"/>
          <w:sz w:val="24"/>
          <w:szCs w:val="24"/>
        </w:rPr>
        <w:t xml:space="preserve"> превышает 10 процентов;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в случае проведения реструктуризации муниципального долга;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w:t>
      </w:r>
      <w:proofErr w:type="gramStart"/>
      <w:r w:rsidRPr="00440702">
        <w:rPr>
          <w:rFonts w:ascii="Times New Roman" w:hAnsi="Times New Roman"/>
          <w:sz w:val="24"/>
          <w:szCs w:val="24"/>
        </w:rPr>
        <w:t xml:space="preserve">в случае перераспределения бюджетных ассигнований между видами источников </w:t>
      </w:r>
      <w:r w:rsidRPr="00440702">
        <w:rPr>
          <w:rFonts w:ascii="Times New Roman" w:hAnsi="Times New Roman"/>
          <w:sz w:val="24"/>
          <w:szCs w:val="24"/>
        </w:rPr>
        <w:lastRenderedPageBreak/>
        <w:t>финансирования дефицита бюджета при образовании экономии в ходе исполнения бюджета в пределах</w:t>
      </w:r>
      <w:proofErr w:type="gramEnd"/>
      <w:r w:rsidRPr="00440702">
        <w:rPr>
          <w:rFonts w:ascii="Times New Roman" w:hAnsi="Times New Roman"/>
          <w:sz w:val="24"/>
          <w:szCs w:val="24"/>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в случае изменения типа муниципальных учреждений и организационно-правовой формы муниципальных унитарных предприятий;</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в случае перераспределения бюджетных ассигнований на обслуживание муниципального долга между подразделами </w:t>
      </w:r>
      <w:hyperlink r:id="rId36" w:history="1">
        <w:r w:rsidRPr="00440702">
          <w:rPr>
            <w:rStyle w:val="a3"/>
            <w:rFonts w:ascii="Times New Roman" w:hAnsi="Times New Roman"/>
            <w:color w:val="auto"/>
            <w:sz w:val="24"/>
            <w:szCs w:val="24"/>
          </w:rPr>
          <w:t>классификации расходов</w:t>
        </w:r>
      </w:hyperlink>
      <w:r w:rsidRPr="00440702">
        <w:rPr>
          <w:rFonts w:ascii="Times New Roman" w:hAnsi="Times New Roman"/>
          <w:sz w:val="24"/>
          <w:szCs w:val="24"/>
        </w:rPr>
        <w:t xml:space="preserve"> бюджетов в пределах общего объема бюджетных ассигнований, предусмотренных на обслуживание муниципального долга;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440702">
        <w:rPr>
          <w:rFonts w:ascii="Times New Roman" w:hAnsi="Times New Roman"/>
          <w:sz w:val="24"/>
          <w:szCs w:val="24"/>
        </w:rPr>
        <w:t>ассигнований</w:t>
      </w:r>
      <w:proofErr w:type="gramEnd"/>
      <w:r w:rsidRPr="00440702">
        <w:rPr>
          <w:rFonts w:ascii="Times New Roman" w:hAnsi="Times New Roman"/>
          <w:sz w:val="24"/>
          <w:szCs w:val="24"/>
        </w:rPr>
        <w:t xml:space="preserve"> на исполнение указанных муниципальных контрактов;</w:t>
      </w:r>
    </w:p>
    <w:p w:rsidR="00531166" w:rsidRPr="00D16FEB" w:rsidRDefault="00531166" w:rsidP="00E608D2">
      <w:pPr>
        <w:shd w:val="clear" w:color="auto" w:fill="FFFFFF"/>
        <w:spacing w:after="0" w:line="240" w:lineRule="auto"/>
        <w:ind w:firstLine="709"/>
        <w:jc w:val="both"/>
        <w:rPr>
          <w:rFonts w:ascii="Times New Roman" w:hAnsi="Times New Roman"/>
          <w:sz w:val="24"/>
          <w:szCs w:val="24"/>
        </w:rPr>
      </w:pPr>
      <w:proofErr w:type="gramStart"/>
      <w:r w:rsidRPr="00D16FEB">
        <w:rPr>
          <w:rFonts w:ascii="Times New Roman" w:hAnsi="Times New Roman"/>
          <w:sz w:val="24"/>
          <w:szCs w:val="24"/>
        </w:rPr>
        <w:t>-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531166" w:rsidRPr="00D16FEB" w:rsidRDefault="00531166" w:rsidP="00E608D2">
      <w:pPr>
        <w:shd w:val="clear" w:color="auto" w:fill="FFFFFF"/>
        <w:spacing w:after="0" w:line="240" w:lineRule="auto"/>
        <w:ind w:firstLine="709"/>
        <w:jc w:val="both"/>
        <w:rPr>
          <w:rFonts w:ascii="Times New Roman" w:hAnsi="Times New Roman"/>
          <w:sz w:val="24"/>
          <w:szCs w:val="24"/>
        </w:rPr>
      </w:pPr>
      <w:r w:rsidRPr="00D16FEB">
        <w:rPr>
          <w:rFonts w:ascii="Times New Roman" w:hAnsi="Times New Roman"/>
          <w:sz w:val="24"/>
          <w:szCs w:val="24"/>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531166" w:rsidRPr="00D16FEB" w:rsidRDefault="00531166" w:rsidP="00E608D2">
      <w:pPr>
        <w:shd w:val="clear" w:color="auto" w:fill="FFFFFF"/>
        <w:spacing w:after="0" w:line="240" w:lineRule="auto"/>
        <w:ind w:firstLine="709"/>
        <w:jc w:val="both"/>
        <w:rPr>
          <w:rFonts w:ascii="Times New Roman" w:hAnsi="Times New Roman"/>
          <w:sz w:val="24"/>
          <w:szCs w:val="24"/>
        </w:rPr>
      </w:pPr>
      <w:r w:rsidRPr="00D16FEB">
        <w:rPr>
          <w:rFonts w:ascii="Times New Roman" w:hAnsi="Times New Roman"/>
          <w:sz w:val="24"/>
          <w:szCs w:val="24"/>
        </w:rPr>
        <w:t>- в случае перераспределения бюджетных ассигнований, предоставляемых на конкурсной основе;</w:t>
      </w:r>
    </w:p>
    <w:p w:rsidR="00531166" w:rsidRPr="00D16FEB" w:rsidRDefault="00531166" w:rsidP="00E608D2">
      <w:pPr>
        <w:shd w:val="clear" w:color="auto" w:fill="FFFFFF"/>
        <w:spacing w:after="0" w:line="240" w:lineRule="auto"/>
        <w:ind w:firstLine="709"/>
        <w:jc w:val="both"/>
        <w:rPr>
          <w:rFonts w:ascii="Times New Roman" w:hAnsi="Times New Roman"/>
          <w:sz w:val="24"/>
          <w:szCs w:val="24"/>
        </w:rPr>
      </w:pPr>
      <w:r w:rsidRPr="00D16FEB">
        <w:rPr>
          <w:rFonts w:ascii="Times New Roman" w:hAnsi="Times New Roman"/>
          <w:sz w:val="24"/>
          <w:szCs w:val="24"/>
        </w:rPr>
        <w:t>- 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531166" w:rsidRPr="00D16FEB" w:rsidRDefault="00531166" w:rsidP="00E608D2">
      <w:pPr>
        <w:shd w:val="clear" w:color="auto" w:fill="FFFFFF"/>
        <w:spacing w:after="0" w:line="240" w:lineRule="auto"/>
        <w:ind w:firstLine="709"/>
        <w:jc w:val="both"/>
        <w:rPr>
          <w:rFonts w:ascii="Times New Roman" w:hAnsi="Times New Roman"/>
          <w:sz w:val="24"/>
          <w:szCs w:val="24"/>
        </w:rPr>
      </w:pPr>
      <w:r w:rsidRPr="00D16FEB">
        <w:rPr>
          <w:rFonts w:ascii="Times New Roman" w:hAnsi="Times New Roman"/>
          <w:sz w:val="24"/>
          <w:szCs w:val="24"/>
        </w:rPr>
        <w:t>- в случае получения </w:t>
      </w:r>
      <w:hyperlink r:id="rId37" w:anchor="/document/71839566/entry/3" w:history="1">
        <w:r w:rsidRPr="00D16FEB">
          <w:rPr>
            <w:rFonts w:ascii="Times New Roman" w:hAnsi="Times New Roman"/>
            <w:sz w:val="24"/>
            <w:szCs w:val="24"/>
          </w:rPr>
          <w:t>уведомления</w:t>
        </w:r>
      </w:hyperlink>
      <w:r w:rsidRPr="00D16FEB">
        <w:rPr>
          <w:rFonts w:ascii="Times New Roman" w:hAnsi="Times New Roman"/>
          <w:sz w:val="24"/>
          <w:szCs w:val="24"/>
        </w:rPr>
        <w:t>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531166" w:rsidRPr="00D16FEB" w:rsidRDefault="00531166" w:rsidP="00E608D2">
      <w:pPr>
        <w:shd w:val="clear" w:color="auto" w:fill="FFFFFF"/>
        <w:spacing w:after="0" w:line="240" w:lineRule="auto"/>
        <w:ind w:firstLine="709"/>
        <w:jc w:val="both"/>
        <w:rPr>
          <w:rFonts w:ascii="Times New Roman" w:hAnsi="Times New Roman"/>
          <w:sz w:val="24"/>
          <w:szCs w:val="24"/>
        </w:rPr>
      </w:pPr>
      <w:r w:rsidRPr="00D16FEB">
        <w:rPr>
          <w:rFonts w:ascii="Times New Roman" w:hAnsi="Times New Roman"/>
          <w:sz w:val="24"/>
          <w:szCs w:val="24"/>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531166" w:rsidRPr="00D16FEB" w:rsidRDefault="00531166" w:rsidP="00E608D2">
      <w:pPr>
        <w:shd w:val="clear" w:color="auto" w:fill="FFFFFF"/>
        <w:spacing w:after="0" w:line="240" w:lineRule="auto"/>
        <w:ind w:firstLine="709"/>
        <w:jc w:val="both"/>
        <w:rPr>
          <w:rFonts w:ascii="Times New Roman" w:hAnsi="Times New Roman"/>
          <w:sz w:val="24"/>
          <w:szCs w:val="24"/>
        </w:rPr>
      </w:pPr>
      <w:r w:rsidRPr="00D16FEB">
        <w:rPr>
          <w:rFonts w:ascii="Times New Roman" w:hAnsi="Times New Roman"/>
          <w:sz w:val="24"/>
          <w:szCs w:val="24"/>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31166" w:rsidRPr="00D16FEB" w:rsidRDefault="00531166" w:rsidP="00E608D2">
      <w:pPr>
        <w:shd w:val="clear" w:color="auto" w:fill="FFFFFF"/>
        <w:spacing w:after="0" w:line="240" w:lineRule="auto"/>
        <w:ind w:firstLine="709"/>
        <w:jc w:val="both"/>
        <w:rPr>
          <w:rFonts w:ascii="Times New Roman" w:hAnsi="Times New Roman"/>
          <w:sz w:val="24"/>
          <w:szCs w:val="24"/>
        </w:rPr>
      </w:pPr>
      <w:proofErr w:type="gramStart"/>
      <w:r w:rsidRPr="00D16FEB">
        <w:rPr>
          <w:rFonts w:ascii="Times New Roman" w:hAnsi="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предусмотренных БК РФ,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84" w:name="sub_83"/>
      <w:r w:rsidRPr="00440702">
        <w:rPr>
          <w:rFonts w:ascii="Times New Roman" w:hAnsi="Times New Roman"/>
          <w:sz w:val="24"/>
          <w:szCs w:val="24"/>
        </w:rPr>
        <w:t xml:space="preserve">3. </w:t>
      </w:r>
      <w:proofErr w:type="gramStart"/>
      <w:r w:rsidRPr="00440702">
        <w:rPr>
          <w:rFonts w:ascii="Times New Roman" w:hAnsi="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w:t>
      </w:r>
      <w:r w:rsidRPr="00440702">
        <w:rPr>
          <w:rFonts w:ascii="Times New Roman" w:hAnsi="Times New Roman"/>
          <w:sz w:val="24"/>
          <w:szCs w:val="24"/>
        </w:rPr>
        <w:lastRenderedPageBreak/>
        <w:t xml:space="preserve">(государственным (муниципальным) программам и непрограммным направлениям деятельности), группам (группам и подгруппам) видов расходов </w:t>
      </w:r>
      <w:hyperlink r:id="rId38" w:history="1">
        <w:r w:rsidRPr="00440702">
          <w:rPr>
            <w:rStyle w:val="a3"/>
            <w:rFonts w:ascii="Times New Roman" w:hAnsi="Times New Roman"/>
            <w:color w:val="auto"/>
            <w:sz w:val="24"/>
            <w:szCs w:val="24"/>
          </w:rPr>
          <w:t>классификации расходов</w:t>
        </w:r>
      </w:hyperlink>
      <w:r w:rsidRPr="00440702">
        <w:rPr>
          <w:rFonts w:ascii="Times New Roman" w:hAnsi="Times New Roman"/>
          <w:sz w:val="24"/>
          <w:szCs w:val="24"/>
        </w:rPr>
        <w:t xml:space="preserve"> бюджетов.</w:t>
      </w:r>
      <w:proofErr w:type="gramEnd"/>
    </w:p>
    <w:bookmarkEnd w:id="84"/>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85" w:name="sub_84"/>
      <w:r w:rsidRPr="00440702">
        <w:rPr>
          <w:rFonts w:ascii="Times New Roman" w:hAnsi="Times New Roman"/>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21 и 22 настоящего Положения.</w:t>
      </w:r>
    </w:p>
    <w:bookmarkEnd w:id="85"/>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86" w:name="sub_85"/>
      <w:r w:rsidRPr="00440702">
        <w:rPr>
          <w:rFonts w:ascii="Times New Roman" w:hAnsi="Times New Roman"/>
          <w:sz w:val="24"/>
          <w:szCs w:val="24"/>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87" w:name="sub_1026"/>
      <w:bookmarkEnd w:id="86"/>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25.</w:t>
      </w:r>
      <w:r w:rsidRPr="00440702">
        <w:rPr>
          <w:rFonts w:ascii="Times New Roman" w:hAnsi="Times New Roman"/>
          <w:sz w:val="24"/>
          <w:szCs w:val="24"/>
        </w:rPr>
        <w:t xml:space="preserve"> </w:t>
      </w:r>
      <w:r w:rsidRPr="00440702">
        <w:rPr>
          <w:rFonts w:ascii="Times New Roman" w:hAnsi="Times New Roman"/>
          <w:b/>
          <w:sz w:val="24"/>
          <w:szCs w:val="24"/>
        </w:rPr>
        <w:t>Кассовый план</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88" w:name="sub_87"/>
      <w:bookmarkEnd w:id="87"/>
      <w:r w:rsidRPr="00440702">
        <w:rPr>
          <w:rFonts w:ascii="Times New Roman" w:hAnsi="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bookmarkEnd w:id="88"/>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89" w:name="sub_88"/>
      <w:r w:rsidRPr="00440702">
        <w:rPr>
          <w:rFonts w:ascii="Times New Roman" w:hAnsi="Times New Roman"/>
          <w:sz w:val="24"/>
          <w:szCs w:val="24"/>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89"/>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Составление и ведение кассового плана осуществляется главным бухгалтером администрации сельского поселения.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90" w:name="sub_1027"/>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26</w:t>
      </w:r>
      <w:r w:rsidRPr="00440702">
        <w:rPr>
          <w:rFonts w:ascii="Times New Roman" w:hAnsi="Times New Roman"/>
          <w:sz w:val="24"/>
          <w:szCs w:val="24"/>
        </w:rPr>
        <w:t xml:space="preserve">. </w:t>
      </w:r>
      <w:r w:rsidRPr="00440702">
        <w:rPr>
          <w:rFonts w:ascii="Times New Roman" w:hAnsi="Times New Roman"/>
          <w:b/>
          <w:sz w:val="24"/>
          <w:szCs w:val="24"/>
        </w:rPr>
        <w:t>Исполнение бюджетов по доходам</w:t>
      </w:r>
    </w:p>
    <w:bookmarkEnd w:id="90"/>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Исполнение бюджета по доходам предусматривает:</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9" w:history="1">
        <w:r w:rsidRPr="00440702">
          <w:rPr>
            <w:rStyle w:val="a3"/>
            <w:rFonts w:ascii="Times New Roman" w:hAnsi="Times New Roman"/>
            <w:color w:val="auto"/>
            <w:sz w:val="24"/>
            <w:szCs w:val="24"/>
          </w:rPr>
          <w:t>Бюджетным Кодексом</w:t>
        </w:r>
      </w:hyperlink>
      <w:r w:rsidRPr="00440702">
        <w:rPr>
          <w:rFonts w:ascii="Times New Roman" w:hAnsi="Times New Roman"/>
          <w:sz w:val="24"/>
          <w:szCs w:val="24"/>
        </w:rPr>
        <w:t>, решением о бюджете и иными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зачет излишне уплаченных или излишне взысканных сумм в соответствии с законодательством Российской Федерации;</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уточнение администратором доходов бюджета платежей в бюджеты бюджетной системы Российской Федерации;</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440702">
        <w:rPr>
          <w:rFonts w:ascii="Times New Roman" w:hAnsi="Times New Roman"/>
          <w:sz w:val="24"/>
          <w:szCs w:val="24"/>
        </w:rPr>
        <w:t xml:space="preserve"> </w:t>
      </w:r>
      <w:r w:rsidRPr="00440702">
        <w:rPr>
          <w:rFonts w:ascii="Times New Roman" w:hAnsi="Times New Roman"/>
          <w:sz w:val="24"/>
          <w:szCs w:val="24"/>
        </w:rPr>
        <w:lastRenderedPageBreak/>
        <w:t>системы Российской Федерации, в порядке, установленном Министерством финансов Российской Федерации.</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91" w:name="sub_1028"/>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27</w:t>
      </w:r>
      <w:r w:rsidRPr="00440702">
        <w:rPr>
          <w:rFonts w:ascii="Times New Roman" w:hAnsi="Times New Roman"/>
          <w:b/>
          <w:sz w:val="24"/>
          <w:szCs w:val="24"/>
        </w:rPr>
        <w:t>. Исполнение бюджета по расходам</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92" w:name="sub_91"/>
      <w:bookmarkEnd w:id="91"/>
      <w:r w:rsidRPr="00440702">
        <w:rPr>
          <w:rFonts w:ascii="Times New Roman" w:hAnsi="Times New Roman"/>
          <w:sz w:val="24"/>
          <w:szCs w:val="24"/>
        </w:rPr>
        <w:t xml:space="preserve">1. Исполнение бюджета по расходам осуществляется в порядке, установленном администрацией сельского с соблюдением требований </w:t>
      </w:r>
      <w:hyperlink r:id="rId40" w:history="1">
        <w:r w:rsidRPr="00440702">
          <w:rPr>
            <w:rStyle w:val="a3"/>
            <w:rFonts w:ascii="Times New Roman" w:hAnsi="Times New Roman"/>
            <w:color w:val="auto"/>
            <w:sz w:val="24"/>
            <w:szCs w:val="24"/>
          </w:rPr>
          <w:t>Бюджетного Кодекса</w:t>
        </w:r>
      </w:hyperlink>
      <w:r w:rsidRPr="00440702">
        <w:rPr>
          <w:rFonts w:ascii="Times New Roman" w:hAnsi="Times New Roman"/>
          <w:sz w:val="24"/>
          <w:szCs w:val="24"/>
        </w:rPr>
        <w:t>.</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93" w:name="sub_92"/>
      <w:bookmarkEnd w:id="92"/>
      <w:r w:rsidRPr="00440702">
        <w:rPr>
          <w:rFonts w:ascii="Times New Roman" w:hAnsi="Times New Roman"/>
          <w:sz w:val="24"/>
          <w:szCs w:val="24"/>
        </w:rPr>
        <w:t>2. Исполнение бюджета по расходам предусматривает:</w:t>
      </w:r>
      <w:bookmarkEnd w:id="93"/>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 принятие и</w:t>
      </w:r>
      <w:r w:rsidRPr="00D16FEB">
        <w:rPr>
          <w:rStyle w:val="apple-converted-space"/>
          <w:rFonts w:ascii="Times New Roman" w:hAnsi="Times New Roman"/>
          <w:sz w:val="24"/>
          <w:szCs w:val="24"/>
        </w:rPr>
        <w:t> </w:t>
      </w:r>
      <w:hyperlink r:id="rId41" w:anchor="/document/71300866/entry/1000" w:history="1">
        <w:r w:rsidRPr="00D16FEB">
          <w:rPr>
            <w:rStyle w:val="a7"/>
            <w:rFonts w:ascii="Times New Roman" w:hAnsi="Times New Roman"/>
            <w:color w:val="auto"/>
            <w:sz w:val="24"/>
            <w:szCs w:val="24"/>
            <w:u w:val="none"/>
          </w:rPr>
          <w:t>учет</w:t>
        </w:r>
      </w:hyperlink>
      <w:r w:rsidRPr="00D16FEB">
        <w:rPr>
          <w:rStyle w:val="apple-converted-space"/>
          <w:rFonts w:ascii="Times New Roman" w:hAnsi="Times New Roman"/>
          <w:sz w:val="24"/>
          <w:szCs w:val="24"/>
        </w:rPr>
        <w:t> </w:t>
      </w:r>
      <w:r w:rsidRPr="00D16FEB">
        <w:rPr>
          <w:rFonts w:ascii="Times New Roman" w:hAnsi="Times New Roman"/>
          <w:sz w:val="24"/>
          <w:szCs w:val="24"/>
        </w:rPr>
        <w:t>бюджетных и денежных обязательств;</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 подтверждение денежных обязательств;</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 санкционирование оплаты денежных обязательств;</w:t>
      </w:r>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 подтверждение исполнения денежных обязательств.</w:t>
      </w:r>
    </w:p>
    <w:p w:rsidR="00531166" w:rsidRPr="00D16FEB" w:rsidRDefault="00531166" w:rsidP="00E608D2">
      <w:pPr>
        <w:widowControl w:val="0"/>
        <w:spacing w:after="0" w:line="240" w:lineRule="auto"/>
        <w:ind w:firstLine="709"/>
        <w:jc w:val="both"/>
        <w:rPr>
          <w:rFonts w:ascii="Times New Roman" w:hAnsi="Times New Roman"/>
          <w:sz w:val="24"/>
          <w:szCs w:val="24"/>
        </w:rPr>
      </w:pPr>
      <w:bookmarkStart w:id="94" w:name="sub_93"/>
      <w:r w:rsidRPr="00D16FEB">
        <w:rPr>
          <w:rFonts w:ascii="Times New Roman" w:hAnsi="Times New Roman"/>
          <w:sz w:val="24"/>
          <w:szCs w:val="24"/>
        </w:rPr>
        <w:t xml:space="preserve">3. Получатель бюджетных средств принимает бюджетные обязательства в </w:t>
      </w:r>
      <w:proofErr w:type="gramStart"/>
      <w:r w:rsidRPr="00D16FEB">
        <w:rPr>
          <w:rFonts w:ascii="Times New Roman" w:hAnsi="Times New Roman"/>
          <w:sz w:val="24"/>
          <w:szCs w:val="24"/>
        </w:rPr>
        <w:t>пределах</w:t>
      </w:r>
      <w:proofErr w:type="gramEnd"/>
      <w:r w:rsidRPr="00D16FEB">
        <w:rPr>
          <w:rFonts w:ascii="Times New Roman" w:hAnsi="Times New Roman"/>
          <w:sz w:val="24"/>
          <w:szCs w:val="24"/>
        </w:rPr>
        <w:t xml:space="preserve"> доведенных до него лимитов бюджетных обязательств.</w:t>
      </w:r>
    </w:p>
    <w:bookmarkEnd w:id="94"/>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Получатель бюджетных сре</w:t>
      </w:r>
      <w:proofErr w:type="gramStart"/>
      <w:r w:rsidRPr="00D16FEB">
        <w:rPr>
          <w:rFonts w:ascii="Times New Roman" w:hAnsi="Times New Roman"/>
          <w:sz w:val="24"/>
          <w:szCs w:val="24"/>
        </w:rPr>
        <w:t>дств пр</w:t>
      </w:r>
      <w:proofErr w:type="gramEnd"/>
      <w:r w:rsidRPr="00D16FEB">
        <w:rPr>
          <w:rFonts w:ascii="Times New Roman" w:hAnsi="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31166" w:rsidRPr="00D16FEB" w:rsidRDefault="00531166" w:rsidP="00E608D2">
      <w:pPr>
        <w:widowControl w:val="0"/>
        <w:spacing w:after="0" w:line="240" w:lineRule="auto"/>
        <w:ind w:firstLine="709"/>
        <w:jc w:val="both"/>
        <w:rPr>
          <w:rFonts w:ascii="Times New Roman" w:hAnsi="Times New Roman"/>
          <w:sz w:val="24"/>
          <w:szCs w:val="24"/>
        </w:rPr>
      </w:pPr>
      <w:bookmarkStart w:id="95" w:name="sub_94"/>
      <w:r w:rsidRPr="00D16FEB">
        <w:rPr>
          <w:rFonts w:ascii="Times New Roman" w:hAnsi="Times New Roman"/>
          <w:sz w:val="24"/>
          <w:szCs w:val="24"/>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31166" w:rsidRPr="00D16FEB" w:rsidRDefault="00531166" w:rsidP="00E608D2">
      <w:pPr>
        <w:widowControl w:val="0"/>
        <w:spacing w:after="0" w:line="240" w:lineRule="auto"/>
        <w:ind w:firstLine="709"/>
        <w:jc w:val="both"/>
        <w:rPr>
          <w:rFonts w:ascii="Times New Roman" w:hAnsi="Times New Roman"/>
          <w:sz w:val="24"/>
          <w:szCs w:val="24"/>
        </w:rPr>
      </w:pPr>
      <w:bookmarkStart w:id="96" w:name="sub_95"/>
      <w:bookmarkEnd w:id="95"/>
      <w:r w:rsidRPr="00D16FEB">
        <w:rPr>
          <w:rFonts w:ascii="Times New Roman" w:hAnsi="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сельского поселения.</w:t>
      </w:r>
    </w:p>
    <w:bookmarkEnd w:id="96"/>
    <w:p w:rsidR="00531166" w:rsidRPr="00D16FEB" w:rsidRDefault="00531166" w:rsidP="00E608D2">
      <w:pPr>
        <w:widowControl w:val="0"/>
        <w:spacing w:after="0" w:line="240" w:lineRule="auto"/>
        <w:ind w:firstLine="709"/>
        <w:jc w:val="both"/>
        <w:rPr>
          <w:rFonts w:ascii="Times New Roman" w:hAnsi="Times New Roman"/>
          <w:sz w:val="24"/>
          <w:szCs w:val="24"/>
        </w:rPr>
      </w:pPr>
      <w:proofErr w:type="gramStart"/>
      <w:r w:rsidRPr="00D16FEB">
        <w:rPr>
          <w:rFonts w:ascii="Times New Roman" w:hAnsi="Times New Roman"/>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42" w:history="1">
        <w:r w:rsidRPr="00D16FEB">
          <w:rPr>
            <w:rStyle w:val="a3"/>
            <w:rFonts w:ascii="Times New Roman" w:hAnsi="Times New Roman"/>
            <w:color w:val="auto"/>
            <w:sz w:val="24"/>
            <w:szCs w:val="24"/>
          </w:rPr>
          <w:t>законодательством</w:t>
        </w:r>
      </w:hyperlink>
      <w:r w:rsidRPr="00D16FEB">
        <w:rPr>
          <w:rFonts w:ascii="Times New Roman" w:hAnsi="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531166" w:rsidRPr="00D16FEB" w:rsidRDefault="00531166" w:rsidP="00E608D2">
      <w:pPr>
        <w:widowControl w:val="0"/>
        <w:spacing w:after="0" w:line="240" w:lineRule="auto"/>
        <w:ind w:firstLine="709"/>
        <w:jc w:val="both"/>
        <w:rPr>
          <w:rFonts w:ascii="Times New Roman" w:hAnsi="Times New Roman"/>
          <w:sz w:val="24"/>
          <w:szCs w:val="24"/>
        </w:rPr>
      </w:pPr>
      <w:r w:rsidRPr="00D16FEB">
        <w:rPr>
          <w:rFonts w:ascii="Times New Roman" w:hAnsi="Times New Roman"/>
          <w:sz w:val="24"/>
          <w:szCs w:val="24"/>
        </w:rPr>
        <w:t xml:space="preserve">Оплата денежных обязательств осуществляется в </w:t>
      </w:r>
      <w:proofErr w:type="gramStart"/>
      <w:r w:rsidRPr="00D16FEB">
        <w:rPr>
          <w:rFonts w:ascii="Times New Roman" w:hAnsi="Times New Roman"/>
          <w:sz w:val="24"/>
          <w:szCs w:val="24"/>
        </w:rPr>
        <w:t>пределах</w:t>
      </w:r>
      <w:proofErr w:type="gramEnd"/>
      <w:r w:rsidRPr="00D16FEB">
        <w:rPr>
          <w:rFonts w:ascii="Times New Roman" w:hAnsi="Times New Roman"/>
          <w:sz w:val="24"/>
          <w:szCs w:val="24"/>
        </w:rPr>
        <w:t xml:space="preserve"> доведенных до получателя бюджетных средств лимитов бюджетных обязательств.</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97" w:name="sub_96"/>
      <w:r w:rsidRPr="00D16FEB">
        <w:rPr>
          <w:rFonts w:ascii="Times New Roman" w:hAnsi="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w:t>
      </w:r>
      <w:r w:rsidRPr="00440702">
        <w:rPr>
          <w:rFonts w:ascii="Times New Roman" w:hAnsi="Times New Roman"/>
          <w:sz w:val="24"/>
          <w:szCs w:val="24"/>
        </w:rPr>
        <w:t xml:space="preserve">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98" w:name="sub_1029"/>
      <w:bookmarkEnd w:id="97"/>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28</w:t>
      </w:r>
      <w:r w:rsidRPr="00440702">
        <w:rPr>
          <w:rFonts w:ascii="Times New Roman" w:hAnsi="Times New Roman"/>
          <w:sz w:val="24"/>
          <w:szCs w:val="24"/>
        </w:rPr>
        <w:t xml:space="preserve">. </w:t>
      </w:r>
      <w:r w:rsidRPr="00440702">
        <w:rPr>
          <w:rFonts w:ascii="Times New Roman" w:hAnsi="Times New Roman"/>
          <w:b/>
          <w:sz w:val="24"/>
          <w:szCs w:val="24"/>
        </w:rPr>
        <w:t>Бюджетная роспись</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99" w:name="sub_98"/>
      <w:bookmarkEnd w:id="98"/>
      <w:r w:rsidRPr="00440702">
        <w:rPr>
          <w:rFonts w:ascii="Times New Roman" w:hAnsi="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сельского поселения.</w:t>
      </w:r>
      <w:bookmarkEnd w:id="99"/>
      <w:r w:rsidRPr="00440702">
        <w:rPr>
          <w:rFonts w:ascii="Times New Roman" w:hAnsi="Times New Roman"/>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00" w:name="sub_99"/>
      <w:r w:rsidRPr="00440702">
        <w:rPr>
          <w:rFonts w:ascii="Times New Roman" w:hAnsi="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bookmarkEnd w:id="100"/>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21 и 22 настоящего Положения.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01" w:name="sub_100"/>
      <w:r w:rsidRPr="00440702">
        <w:rPr>
          <w:rFonts w:ascii="Times New Roman" w:hAnsi="Times New Roman"/>
          <w:sz w:val="24"/>
          <w:szCs w:val="24"/>
        </w:rPr>
        <w:lastRenderedPageBreak/>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02" w:name="sub_101"/>
      <w:bookmarkEnd w:id="101"/>
      <w:r w:rsidRPr="00440702">
        <w:rPr>
          <w:rFonts w:ascii="Times New Roman" w:hAnsi="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440702">
        <w:rPr>
          <w:rFonts w:ascii="Times New Roman" w:hAnsi="Times New Roman"/>
          <w:sz w:val="24"/>
          <w:szCs w:val="24"/>
        </w:rPr>
        <w:t>дств в с</w:t>
      </w:r>
      <w:proofErr w:type="gramEnd"/>
      <w:r w:rsidRPr="00440702">
        <w:rPr>
          <w:rFonts w:ascii="Times New Roman" w:hAnsi="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bookmarkEnd w:id="102"/>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Изменение показателей, утвержденных бюджетной росписью по расходам распорядителя бюджетных сре</w:t>
      </w:r>
      <w:proofErr w:type="gramStart"/>
      <w:r w:rsidRPr="00440702">
        <w:rPr>
          <w:rFonts w:ascii="Times New Roman" w:hAnsi="Times New Roman"/>
          <w:sz w:val="24"/>
          <w:szCs w:val="24"/>
        </w:rPr>
        <w:t>дств в с</w:t>
      </w:r>
      <w:proofErr w:type="gramEnd"/>
      <w:r w:rsidRPr="00440702">
        <w:rPr>
          <w:rFonts w:ascii="Times New Roman" w:hAnsi="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103" w:name="sub_1030"/>
    </w:p>
    <w:p w:rsidR="00531166" w:rsidRPr="00440702" w:rsidRDefault="00531166" w:rsidP="00B528DB">
      <w:pPr>
        <w:widowControl w:val="0"/>
        <w:spacing w:after="0" w:line="240" w:lineRule="auto"/>
        <w:jc w:val="center"/>
        <w:rPr>
          <w:rFonts w:ascii="Times New Roman" w:hAnsi="Times New Roman"/>
          <w:b/>
          <w:sz w:val="24"/>
          <w:szCs w:val="24"/>
        </w:rPr>
      </w:pPr>
      <w:r w:rsidRPr="00440702">
        <w:rPr>
          <w:rStyle w:val="a4"/>
          <w:rFonts w:ascii="Times New Roman" w:hAnsi="Times New Roman"/>
          <w:bCs/>
          <w:sz w:val="24"/>
          <w:szCs w:val="24"/>
        </w:rPr>
        <w:t>Статья 29</w:t>
      </w:r>
      <w:r w:rsidRPr="00440702">
        <w:rPr>
          <w:rFonts w:ascii="Times New Roman" w:hAnsi="Times New Roman"/>
          <w:sz w:val="24"/>
          <w:szCs w:val="24"/>
        </w:rPr>
        <w:t xml:space="preserve">. </w:t>
      </w:r>
      <w:r w:rsidRPr="00440702">
        <w:rPr>
          <w:rFonts w:ascii="Times New Roman" w:hAnsi="Times New Roman"/>
          <w:b/>
          <w:sz w:val="24"/>
          <w:szCs w:val="24"/>
        </w:rPr>
        <w:t>Исполнение бюджета по источникам финансирования дефицита бюджета</w:t>
      </w:r>
    </w:p>
    <w:bookmarkEnd w:id="103"/>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43" w:history="1">
        <w:r w:rsidRPr="00440702">
          <w:rPr>
            <w:rStyle w:val="a3"/>
            <w:rFonts w:ascii="Times New Roman" w:hAnsi="Times New Roman"/>
            <w:color w:val="auto"/>
            <w:sz w:val="24"/>
            <w:szCs w:val="24"/>
          </w:rPr>
          <w:t>Бюджетного Кодекса</w:t>
        </w:r>
      </w:hyperlink>
      <w:r w:rsidRPr="00440702">
        <w:rPr>
          <w:rFonts w:ascii="Times New Roman" w:hAnsi="Times New Roman"/>
          <w:sz w:val="24"/>
          <w:szCs w:val="24"/>
        </w:rPr>
        <w:t>.</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сельского поселения.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104" w:name="sub_1031"/>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30.</w:t>
      </w:r>
      <w:r w:rsidRPr="00440702">
        <w:rPr>
          <w:rFonts w:ascii="Times New Roman" w:hAnsi="Times New Roman"/>
          <w:sz w:val="24"/>
          <w:szCs w:val="24"/>
        </w:rPr>
        <w:t xml:space="preserve"> </w:t>
      </w:r>
      <w:r w:rsidRPr="00440702">
        <w:rPr>
          <w:rFonts w:ascii="Times New Roman" w:hAnsi="Times New Roman"/>
          <w:b/>
          <w:sz w:val="24"/>
          <w:szCs w:val="24"/>
        </w:rPr>
        <w:t>Лицевые счета для учета операций по исполнению бюджета</w:t>
      </w:r>
    </w:p>
    <w:bookmarkEnd w:id="104"/>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44" w:history="1">
        <w:r w:rsidRPr="00440702">
          <w:rPr>
            <w:rStyle w:val="a3"/>
            <w:rFonts w:ascii="Times New Roman" w:hAnsi="Times New Roman"/>
            <w:color w:val="auto"/>
            <w:sz w:val="24"/>
            <w:szCs w:val="24"/>
          </w:rPr>
          <w:t>Бюджетного Кодекса</w:t>
        </w:r>
      </w:hyperlink>
      <w:r w:rsidRPr="00440702">
        <w:rPr>
          <w:rFonts w:ascii="Times New Roman" w:hAnsi="Times New Roman"/>
          <w:sz w:val="24"/>
          <w:szCs w:val="24"/>
        </w:rPr>
        <w:t xml:space="preserve"> в отделе № 16 Управления Федерального Казначейства по Республике Мордовия.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105" w:name="sub_1032"/>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31.</w:t>
      </w:r>
      <w:r w:rsidRPr="00440702">
        <w:rPr>
          <w:rFonts w:ascii="Times New Roman" w:hAnsi="Times New Roman"/>
          <w:sz w:val="24"/>
          <w:szCs w:val="24"/>
        </w:rPr>
        <w:t xml:space="preserve"> </w:t>
      </w:r>
      <w:r w:rsidRPr="00440702">
        <w:rPr>
          <w:rFonts w:ascii="Times New Roman" w:hAnsi="Times New Roman"/>
          <w:b/>
          <w:sz w:val="24"/>
          <w:szCs w:val="24"/>
        </w:rPr>
        <w:t>Бюджетная смета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06" w:name="sub_105"/>
      <w:bookmarkEnd w:id="105"/>
      <w:r w:rsidRPr="00440702">
        <w:rPr>
          <w:rFonts w:ascii="Times New Roman" w:hAnsi="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соответствии с общими требованиями, установленными Министерством финансов Российской</w:t>
      </w:r>
      <w:r w:rsidRPr="00440702">
        <w:rPr>
          <w:rFonts w:ascii="Times New Roman" w:hAnsi="Times New Roman"/>
          <w:sz w:val="24"/>
          <w:szCs w:val="24"/>
        </w:rPr>
        <w:tab/>
      </w:r>
      <w:r w:rsidRPr="00440702">
        <w:rPr>
          <w:rFonts w:ascii="Times New Roman" w:hAnsi="Times New Roman"/>
          <w:sz w:val="24"/>
          <w:szCs w:val="24"/>
        </w:rPr>
        <w:tab/>
        <w:t>Федерации.</w:t>
      </w:r>
      <w:bookmarkEnd w:id="106"/>
      <w:r w:rsidRPr="00440702">
        <w:rPr>
          <w:rFonts w:ascii="Times New Roman" w:hAnsi="Times New Roman"/>
          <w:sz w:val="24"/>
          <w:szCs w:val="24"/>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07" w:name="sub_106"/>
      <w:r w:rsidRPr="00440702">
        <w:rPr>
          <w:rFonts w:ascii="Times New Roman" w:hAnsi="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bookmarkEnd w:id="107"/>
      <w:r w:rsidRPr="00440702">
        <w:rPr>
          <w:rFonts w:ascii="Times New Roman" w:hAnsi="Times New Roman"/>
          <w:sz w:val="24"/>
          <w:szCs w:val="24"/>
        </w:rPr>
        <w:t xml:space="preserve">          </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31166" w:rsidRPr="00440702" w:rsidRDefault="00531166" w:rsidP="00E608D2">
      <w:pPr>
        <w:widowControl w:val="0"/>
        <w:spacing w:after="0" w:line="240" w:lineRule="auto"/>
        <w:ind w:firstLine="709"/>
        <w:jc w:val="both"/>
        <w:rPr>
          <w:rFonts w:ascii="Times New Roman" w:hAnsi="Times New Roman"/>
          <w:sz w:val="24"/>
          <w:szCs w:val="24"/>
        </w:rPr>
      </w:pPr>
      <w:proofErr w:type="gramStart"/>
      <w:r w:rsidRPr="00440702">
        <w:rPr>
          <w:rFonts w:ascii="Times New Roman" w:hAnsi="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531166" w:rsidRPr="00440702" w:rsidRDefault="00531166" w:rsidP="00E608D2">
      <w:pPr>
        <w:widowControl w:val="0"/>
        <w:spacing w:after="0" w:line="240" w:lineRule="auto"/>
        <w:ind w:firstLine="709"/>
        <w:jc w:val="both"/>
        <w:rPr>
          <w:rStyle w:val="a4"/>
          <w:rFonts w:ascii="Times New Roman" w:hAnsi="Times New Roman"/>
          <w:bCs/>
          <w:sz w:val="24"/>
          <w:szCs w:val="24"/>
        </w:rPr>
      </w:pPr>
      <w:bookmarkStart w:id="108" w:name="sub_1033"/>
    </w:p>
    <w:p w:rsidR="00531166" w:rsidRPr="00440702" w:rsidRDefault="00531166" w:rsidP="00B528DB">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32.</w:t>
      </w:r>
      <w:r w:rsidRPr="00440702">
        <w:rPr>
          <w:rFonts w:ascii="Times New Roman" w:hAnsi="Times New Roman"/>
          <w:sz w:val="24"/>
          <w:szCs w:val="24"/>
        </w:rPr>
        <w:t xml:space="preserve"> </w:t>
      </w:r>
      <w:r w:rsidRPr="00440702">
        <w:rPr>
          <w:rFonts w:ascii="Times New Roman" w:hAnsi="Times New Roman"/>
          <w:b/>
          <w:sz w:val="24"/>
          <w:szCs w:val="24"/>
        </w:rPr>
        <w:t>Предельные объемы финансирования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09" w:name="sub_108"/>
      <w:bookmarkEnd w:id="108"/>
      <w:r w:rsidRPr="00440702">
        <w:rPr>
          <w:rFonts w:ascii="Times New Roman" w:hAnsi="Times New Roman"/>
          <w:sz w:val="24"/>
          <w:szCs w:val="24"/>
        </w:rPr>
        <w:lastRenderedPageBreak/>
        <w:t>1. В случае и порядке, установленных администрацией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440702">
        <w:rPr>
          <w:rFonts w:ascii="Times New Roman" w:hAnsi="Times New Roman"/>
          <w:sz w:val="24"/>
          <w:szCs w:val="24"/>
        </w:rPr>
        <w:t>дств пр</w:t>
      </w:r>
      <w:proofErr w:type="gramEnd"/>
      <w:r w:rsidRPr="00440702">
        <w:rPr>
          <w:rFonts w:ascii="Times New Roman" w:hAnsi="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10" w:name="sub_109"/>
      <w:bookmarkEnd w:id="109"/>
      <w:r w:rsidRPr="00440702">
        <w:rPr>
          <w:rFonts w:ascii="Times New Roman" w:hAnsi="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111" w:name="sub_1034"/>
      <w:bookmarkEnd w:id="110"/>
    </w:p>
    <w:p w:rsidR="00531166" w:rsidRPr="00440702" w:rsidRDefault="00531166" w:rsidP="00376387">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33.</w:t>
      </w:r>
      <w:r w:rsidRPr="00440702">
        <w:rPr>
          <w:rFonts w:ascii="Times New Roman" w:hAnsi="Times New Roman"/>
          <w:sz w:val="24"/>
          <w:szCs w:val="24"/>
        </w:rPr>
        <w:t xml:space="preserve"> </w:t>
      </w:r>
      <w:r w:rsidRPr="00440702">
        <w:rPr>
          <w:rFonts w:ascii="Times New Roman" w:hAnsi="Times New Roman"/>
          <w:b/>
          <w:sz w:val="24"/>
          <w:szCs w:val="24"/>
        </w:rPr>
        <w:t>Внесение изменений в решение Совета депутатов о бюджете</w:t>
      </w:r>
    </w:p>
    <w:bookmarkEnd w:id="111"/>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По представлению администрации сельского поселения в решение о бюджете могут вноситься изменения в порядке, предусмотренном настоящим Положением, в случаях:</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превышения фактически полученных доходов при исполнении бюджета сельского поселения над утвержденными решением о бюджете сельского поселения годовыми назначениями более чем на 10 процентов;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снижения </w:t>
      </w:r>
      <w:proofErr w:type="gramStart"/>
      <w:r w:rsidRPr="00440702">
        <w:rPr>
          <w:rFonts w:ascii="Times New Roman" w:hAnsi="Times New Roman"/>
          <w:sz w:val="24"/>
          <w:szCs w:val="24"/>
        </w:rPr>
        <w:t>объема поступления доходов бюджета сельского поселения</w:t>
      </w:r>
      <w:proofErr w:type="gramEnd"/>
      <w:r w:rsidRPr="00440702">
        <w:rPr>
          <w:rFonts w:ascii="Times New Roman" w:hAnsi="Times New Roman"/>
          <w:sz w:val="24"/>
          <w:szCs w:val="24"/>
        </w:rPr>
        <w:t xml:space="preserve"> более чем на 10 процентов, что приводит к неполному по сравнению с утвержденным бюджетом сельского поселения финансированию расходов;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редакционных изменений;</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изменений, вызванных принятием изменений в федеральные законы о федеральном бюджете, изменений в закон о Республиканском бюджете, решений Правительства Российской Федерации, изданием приказов Министерства финансов Российской Федерации и принятием решений органами местного самоуправления;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выявления нецелевого и неэффективного использования бюджетных средств, подтвержденного ревизиями, проверками уполномоченных органов финансового контроля, и внесения предложений о сокращении либо блокировке расходов по выявленным направлениям нецелевого или неэффективного использования средств бюджета сельского поселения в случае их не устранения.</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112" w:name="sub_1035"/>
    </w:p>
    <w:p w:rsidR="00531166" w:rsidRPr="00440702" w:rsidRDefault="00531166" w:rsidP="00376387">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34</w:t>
      </w:r>
      <w:r w:rsidRPr="00440702">
        <w:rPr>
          <w:rFonts w:ascii="Times New Roman" w:hAnsi="Times New Roman"/>
          <w:sz w:val="24"/>
          <w:szCs w:val="24"/>
        </w:rPr>
        <w:t xml:space="preserve">. </w:t>
      </w:r>
      <w:r w:rsidRPr="00440702">
        <w:rPr>
          <w:rFonts w:ascii="Times New Roman" w:hAnsi="Times New Roman"/>
          <w:b/>
          <w:sz w:val="24"/>
          <w:szCs w:val="24"/>
        </w:rPr>
        <w:t xml:space="preserve">Использование доходов, фактически полученных при исполнении бюджета </w:t>
      </w:r>
      <w:proofErr w:type="gramStart"/>
      <w:r w:rsidRPr="00440702">
        <w:rPr>
          <w:rFonts w:ascii="Times New Roman" w:hAnsi="Times New Roman"/>
          <w:b/>
          <w:sz w:val="24"/>
          <w:szCs w:val="24"/>
        </w:rPr>
        <w:t>сверх</w:t>
      </w:r>
      <w:proofErr w:type="gramEnd"/>
      <w:r w:rsidRPr="00440702">
        <w:rPr>
          <w:rFonts w:ascii="Times New Roman" w:hAnsi="Times New Roman"/>
          <w:b/>
          <w:sz w:val="24"/>
          <w:szCs w:val="24"/>
        </w:rPr>
        <w:t xml:space="preserve"> утвержденных решением о бюджете</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13" w:name="sub_112"/>
      <w:bookmarkEnd w:id="112"/>
      <w:r w:rsidRPr="00440702">
        <w:rPr>
          <w:rFonts w:ascii="Times New Roman" w:hAnsi="Times New Roman"/>
          <w:sz w:val="24"/>
          <w:szCs w:val="24"/>
        </w:rPr>
        <w:t xml:space="preserve">1. </w:t>
      </w:r>
      <w:proofErr w:type="gramStart"/>
      <w:r w:rsidRPr="00440702">
        <w:rPr>
          <w:rFonts w:ascii="Times New Roman" w:hAnsi="Times New Roman"/>
          <w:sz w:val="24"/>
          <w:szCs w:val="24"/>
        </w:rPr>
        <w:t>Доходы, фактически полученные при исполнении бюджета сельского поселения сверх утвержденных решением о бюджете общего объема доходов, могут направляться администрацией сельского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w:t>
      </w:r>
      <w:proofErr w:type="gramEnd"/>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14" w:name="sub_113"/>
      <w:bookmarkEnd w:id="113"/>
      <w:r w:rsidRPr="00440702">
        <w:rPr>
          <w:rFonts w:ascii="Times New Roman" w:hAnsi="Times New Roman"/>
          <w:sz w:val="24"/>
          <w:szCs w:val="24"/>
        </w:rPr>
        <w:t xml:space="preserve">2. </w:t>
      </w:r>
      <w:proofErr w:type="gramStart"/>
      <w:r w:rsidRPr="00440702">
        <w:rPr>
          <w:rFonts w:ascii="Times New Roman" w:hAnsi="Times New Roman"/>
          <w:sz w:val="24"/>
          <w:szCs w:val="24"/>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сельского поселения сверх утвержденных решением Совета депутатов сельского поселения о бюджете сельского поселения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w:t>
      </w:r>
      <w:proofErr w:type="gramEnd"/>
      <w:r w:rsidRPr="00440702">
        <w:rPr>
          <w:rFonts w:ascii="Times New Roman" w:hAnsi="Times New Roman"/>
          <w:sz w:val="24"/>
          <w:szCs w:val="24"/>
        </w:rPr>
        <w:t xml:space="preserve"> </w:t>
      </w:r>
      <w:proofErr w:type="gramStart"/>
      <w:r w:rsidRPr="00440702">
        <w:rPr>
          <w:rFonts w:ascii="Times New Roman" w:hAnsi="Times New Roman"/>
          <w:sz w:val="24"/>
          <w:szCs w:val="24"/>
        </w:rPr>
        <w:t>в сводную бюджетную роспись без внесения изменений в решение Совета депутатов сельского поселения о бюджете сельского поселения на текущий финансовый год</w:t>
      </w:r>
      <w:proofErr w:type="gramEnd"/>
      <w:r w:rsidRPr="00440702">
        <w:rPr>
          <w:rFonts w:ascii="Times New Roman" w:hAnsi="Times New Roman"/>
          <w:sz w:val="24"/>
          <w:szCs w:val="24"/>
        </w:rPr>
        <w:t xml:space="preserve"> и плановый период.</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115" w:name="sub_1036"/>
      <w:bookmarkEnd w:id="114"/>
    </w:p>
    <w:p w:rsidR="00531166" w:rsidRPr="00440702" w:rsidRDefault="00531166" w:rsidP="00376387">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35</w:t>
      </w:r>
      <w:r w:rsidRPr="00440702">
        <w:rPr>
          <w:rFonts w:ascii="Times New Roman" w:hAnsi="Times New Roman"/>
          <w:sz w:val="24"/>
          <w:szCs w:val="24"/>
        </w:rPr>
        <w:t xml:space="preserve">. </w:t>
      </w:r>
      <w:r w:rsidRPr="00440702">
        <w:rPr>
          <w:rFonts w:ascii="Times New Roman" w:hAnsi="Times New Roman"/>
          <w:b/>
          <w:sz w:val="24"/>
          <w:szCs w:val="24"/>
        </w:rPr>
        <w:t>Иммунитет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16" w:name="sub_115"/>
      <w:bookmarkEnd w:id="115"/>
      <w:r w:rsidRPr="00440702">
        <w:rPr>
          <w:rFonts w:ascii="Times New Roman" w:hAnsi="Times New Roman"/>
          <w:sz w:val="24"/>
          <w:szCs w:val="24"/>
        </w:rPr>
        <w:t xml:space="preserve">1. Иммунитет бюджета сельского поселения представляет собой правовой режим, при котором обращение взыскания на средства бюджета сельского поселения осуществляется только на основании судебного акта, за исключением случаев, установленных </w:t>
      </w:r>
      <w:hyperlink r:id="rId45" w:history="1">
        <w:r w:rsidRPr="00440702">
          <w:rPr>
            <w:rStyle w:val="a3"/>
            <w:rFonts w:ascii="Times New Roman" w:hAnsi="Times New Roman"/>
            <w:color w:val="auto"/>
            <w:sz w:val="24"/>
            <w:szCs w:val="24"/>
          </w:rPr>
          <w:t>Бюджетным Кодексом</w:t>
        </w:r>
      </w:hyperlink>
      <w:r w:rsidRPr="00440702">
        <w:rPr>
          <w:rFonts w:ascii="Times New Roman" w:hAnsi="Times New Roman"/>
          <w:sz w:val="24"/>
          <w:szCs w:val="24"/>
        </w:rPr>
        <w:t>.</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17" w:name="sub_116"/>
      <w:bookmarkEnd w:id="116"/>
      <w:r w:rsidRPr="00440702">
        <w:rPr>
          <w:rFonts w:ascii="Times New Roman" w:hAnsi="Times New Roman"/>
          <w:sz w:val="24"/>
          <w:szCs w:val="24"/>
        </w:rPr>
        <w:t xml:space="preserve">2. Обращение взыскания на средства бюджета сельского поселения службой судебных приставов не производится, за исключением случаев, установленных </w:t>
      </w:r>
      <w:hyperlink r:id="rId46" w:history="1">
        <w:r w:rsidRPr="00440702">
          <w:rPr>
            <w:rStyle w:val="a3"/>
            <w:rFonts w:ascii="Times New Roman" w:hAnsi="Times New Roman"/>
            <w:color w:val="auto"/>
            <w:sz w:val="24"/>
            <w:szCs w:val="24"/>
          </w:rPr>
          <w:t>Бюджетным Кодексом</w:t>
        </w:r>
      </w:hyperlink>
      <w:r w:rsidRPr="00440702">
        <w:rPr>
          <w:rFonts w:ascii="Times New Roman" w:hAnsi="Times New Roman"/>
          <w:sz w:val="24"/>
          <w:szCs w:val="24"/>
        </w:rPr>
        <w:t>.</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18" w:name="sub_117"/>
      <w:bookmarkEnd w:id="117"/>
      <w:r w:rsidRPr="00440702">
        <w:rPr>
          <w:rFonts w:ascii="Times New Roman" w:hAnsi="Times New Roman"/>
          <w:sz w:val="24"/>
          <w:szCs w:val="24"/>
        </w:rPr>
        <w:t xml:space="preserve">3. Обращение взыскания на средства бюджета сельского поселения на основании судебных </w:t>
      </w:r>
      <w:r w:rsidRPr="00440702">
        <w:rPr>
          <w:rFonts w:ascii="Times New Roman" w:hAnsi="Times New Roman"/>
          <w:sz w:val="24"/>
          <w:szCs w:val="24"/>
        </w:rPr>
        <w:lastRenderedPageBreak/>
        <w:t xml:space="preserve">актов производится в соответствии с </w:t>
      </w:r>
      <w:hyperlink r:id="rId47" w:history="1">
        <w:r w:rsidRPr="00440702">
          <w:rPr>
            <w:rStyle w:val="a3"/>
            <w:rFonts w:ascii="Times New Roman" w:hAnsi="Times New Roman"/>
            <w:color w:val="auto"/>
            <w:sz w:val="24"/>
            <w:szCs w:val="24"/>
          </w:rPr>
          <w:t>Бюджетным Кодексом</w:t>
        </w:r>
      </w:hyperlink>
      <w:r w:rsidRPr="00440702">
        <w:rPr>
          <w:rFonts w:ascii="Times New Roman" w:hAnsi="Times New Roman"/>
          <w:sz w:val="24"/>
          <w:szCs w:val="24"/>
        </w:rPr>
        <w:t>.</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119" w:name="sub_1037"/>
      <w:bookmarkEnd w:id="118"/>
    </w:p>
    <w:p w:rsidR="00531166" w:rsidRPr="00440702" w:rsidRDefault="00531166" w:rsidP="00376387">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36.</w:t>
      </w:r>
      <w:r w:rsidRPr="00440702">
        <w:rPr>
          <w:rFonts w:ascii="Times New Roman" w:hAnsi="Times New Roman"/>
          <w:sz w:val="24"/>
          <w:szCs w:val="24"/>
        </w:rPr>
        <w:t xml:space="preserve"> </w:t>
      </w:r>
      <w:r w:rsidRPr="00440702">
        <w:rPr>
          <w:rFonts w:ascii="Times New Roman" w:hAnsi="Times New Roman"/>
          <w:b/>
          <w:sz w:val="24"/>
          <w:szCs w:val="24"/>
        </w:rPr>
        <w:t>Завершение текущего финансового года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20" w:name="sub_119"/>
      <w:bookmarkEnd w:id="119"/>
      <w:r w:rsidRPr="00440702">
        <w:rPr>
          <w:rFonts w:ascii="Times New Roman" w:hAnsi="Times New Roman"/>
          <w:sz w:val="24"/>
          <w:szCs w:val="24"/>
        </w:rPr>
        <w:t>1. Операции по исполнению бюджета завершаются 31 декабря текущего финансового года.</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21" w:name="sub_120"/>
      <w:bookmarkEnd w:id="120"/>
      <w:r w:rsidRPr="00440702">
        <w:rPr>
          <w:rFonts w:ascii="Times New Roman" w:hAnsi="Times New Roman"/>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bookmarkEnd w:id="121"/>
    </w:p>
    <w:p w:rsidR="00531166" w:rsidRPr="00440702" w:rsidRDefault="00531166" w:rsidP="00E608D2">
      <w:pPr>
        <w:pStyle w:val="1"/>
        <w:keepNext w:val="0"/>
        <w:widowControl w:val="0"/>
        <w:ind w:firstLine="709"/>
        <w:rPr>
          <w:sz w:val="24"/>
        </w:rPr>
      </w:pPr>
      <w:bookmarkStart w:id="122" w:name="sub_1500"/>
    </w:p>
    <w:p w:rsidR="00531166" w:rsidRPr="00440702" w:rsidRDefault="00531166" w:rsidP="00376387">
      <w:pPr>
        <w:pStyle w:val="1"/>
        <w:keepNext w:val="0"/>
        <w:widowControl w:val="0"/>
        <w:rPr>
          <w:sz w:val="24"/>
        </w:rPr>
      </w:pPr>
      <w:r w:rsidRPr="00440702">
        <w:rPr>
          <w:sz w:val="24"/>
        </w:rPr>
        <w:t>Глава 5. Основы составления, внешней проверки, рассмотрения и утверждения бюджетной отчетности</w:t>
      </w:r>
      <w:bookmarkEnd w:id="122"/>
    </w:p>
    <w:p w:rsidR="00531166" w:rsidRPr="00440702" w:rsidRDefault="00531166" w:rsidP="00376387">
      <w:pPr>
        <w:widowControl w:val="0"/>
        <w:spacing w:after="0" w:line="240" w:lineRule="auto"/>
        <w:jc w:val="center"/>
        <w:rPr>
          <w:rFonts w:ascii="Times New Roman" w:hAnsi="Times New Roman"/>
          <w:sz w:val="24"/>
          <w:szCs w:val="24"/>
        </w:rPr>
      </w:pPr>
      <w:bookmarkStart w:id="123" w:name="sub_1038"/>
      <w:r w:rsidRPr="00440702">
        <w:rPr>
          <w:rStyle w:val="a4"/>
          <w:rFonts w:ascii="Times New Roman" w:hAnsi="Times New Roman"/>
          <w:bCs/>
          <w:sz w:val="24"/>
          <w:szCs w:val="24"/>
        </w:rPr>
        <w:t>Статья 37</w:t>
      </w:r>
      <w:r w:rsidRPr="00440702">
        <w:rPr>
          <w:rFonts w:ascii="Times New Roman" w:hAnsi="Times New Roman"/>
          <w:sz w:val="24"/>
          <w:szCs w:val="24"/>
        </w:rPr>
        <w:t xml:space="preserve">. </w:t>
      </w:r>
      <w:r w:rsidRPr="00440702">
        <w:rPr>
          <w:rFonts w:ascii="Times New Roman" w:hAnsi="Times New Roman"/>
          <w:b/>
          <w:sz w:val="24"/>
          <w:szCs w:val="24"/>
        </w:rPr>
        <w:t>Основы бюджетного учета и бюджетной отчетности</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24" w:name="sub_123"/>
      <w:bookmarkEnd w:id="123"/>
      <w:r w:rsidRPr="00440702">
        <w:rPr>
          <w:rFonts w:ascii="Times New Roman" w:hAnsi="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bookmarkEnd w:id="124"/>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Бюджетный учет осуществляется в соответствии с планом счетов, включающим в себя </w:t>
      </w:r>
      <w:hyperlink r:id="rId48" w:history="1">
        <w:r w:rsidRPr="00440702">
          <w:rPr>
            <w:rStyle w:val="a3"/>
            <w:rFonts w:ascii="Times New Roman" w:hAnsi="Times New Roman"/>
            <w:color w:val="auto"/>
            <w:sz w:val="24"/>
            <w:szCs w:val="24"/>
          </w:rPr>
          <w:t>бюджетную классификацию</w:t>
        </w:r>
      </w:hyperlink>
      <w:r w:rsidRPr="00440702">
        <w:rPr>
          <w:rFonts w:ascii="Times New Roman" w:hAnsi="Times New Roman"/>
          <w:sz w:val="24"/>
          <w:szCs w:val="24"/>
        </w:rPr>
        <w:t xml:space="preserve"> Российской Федерации.</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25" w:name="sub_124"/>
      <w:r w:rsidRPr="00440702">
        <w:rPr>
          <w:rFonts w:ascii="Times New Roman" w:hAnsi="Times New Roman"/>
          <w:sz w:val="24"/>
          <w:szCs w:val="24"/>
        </w:rPr>
        <w:t>2. Бюджетная отчетность включает:</w:t>
      </w:r>
    </w:p>
    <w:bookmarkEnd w:id="125"/>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1) отчет об исполнении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2) баланс исполнения бюджета;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3) отчет о финансовых результатах деятельности;</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4) отчет о движении денежных средств;</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5) пояснительную записку.</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2.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49" w:history="1">
        <w:r w:rsidRPr="00440702">
          <w:rPr>
            <w:rStyle w:val="a3"/>
            <w:rFonts w:ascii="Times New Roman" w:hAnsi="Times New Roman"/>
            <w:color w:val="auto"/>
            <w:sz w:val="24"/>
            <w:szCs w:val="24"/>
          </w:rPr>
          <w:t>бюджетной классификацией</w:t>
        </w:r>
      </w:hyperlink>
      <w:r w:rsidRPr="00440702">
        <w:rPr>
          <w:rFonts w:ascii="Times New Roman" w:hAnsi="Times New Roman"/>
          <w:sz w:val="24"/>
          <w:szCs w:val="24"/>
        </w:rPr>
        <w:t xml:space="preserve"> Российской Федерации.</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531166" w:rsidRPr="00440702" w:rsidRDefault="00531166" w:rsidP="00E608D2">
      <w:pPr>
        <w:widowControl w:val="0"/>
        <w:spacing w:after="0" w:line="240" w:lineRule="auto"/>
        <w:ind w:firstLine="709"/>
        <w:jc w:val="center"/>
        <w:rPr>
          <w:rStyle w:val="a4"/>
          <w:rFonts w:ascii="Times New Roman" w:hAnsi="Times New Roman"/>
          <w:bCs/>
          <w:sz w:val="24"/>
          <w:szCs w:val="24"/>
        </w:rPr>
      </w:pPr>
      <w:bookmarkStart w:id="126" w:name="sub_1039"/>
    </w:p>
    <w:p w:rsidR="00531166" w:rsidRPr="00440702" w:rsidRDefault="00531166" w:rsidP="00376387">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38</w:t>
      </w:r>
      <w:r w:rsidRPr="00440702">
        <w:rPr>
          <w:rFonts w:ascii="Times New Roman" w:hAnsi="Times New Roman"/>
          <w:sz w:val="24"/>
          <w:szCs w:val="24"/>
        </w:rPr>
        <w:t xml:space="preserve">. </w:t>
      </w:r>
      <w:r w:rsidRPr="00440702">
        <w:rPr>
          <w:rFonts w:ascii="Times New Roman" w:hAnsi="Times New Roman"/>
          <w:b/>
          <w:sz w:val="24"/>
          <w:szCs w:val="24"/>
        </w:rPr>
        <w:t>Составление бюджетной отчетности</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27" w:name="sub_127"/>
      <w:bookmarkEnd w:id="126"/>
      <w:r w:rsidRPr="00440702">
        <w:rPr>
          <w:rFonts w:ascii="Times New Roman" w:hAnsi="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bookmarkEnd w:id="127"/>
    <w:p w:rsidR="00531166" w:rsidRPr="00440702" w:rsidRDefault="00531166" w:rsidP="00E608D2">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Главные администраторы средств местного бюджета представляют сводную бюджетную отчетность в отдел № 16 Управления Федерального Казначейства по Республике Мордовия в установленные им сроки.</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28" w:name="sub_128"/>
      <w:r w:rsidRPr="00440702">
        <w:rPr>
          <w:rFonts w:ascii="Times New Roman" w:hAnsi="Times New Roman"/>
          <w:sz w:val="24"/>
          <w:szCs w:val="24"/>
        </w:rPr>
        <w:t>2. Бюджетная отчетность сельского поселения составляется на основании сводной бюджетной отчетности соответствующих главных администраторов бюджетных средств.</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29" w:name="sub_129"/>
      <w:bookmarkEnd w:id="128"/>
      <w:r w:rsidRPr="00440702">
        <w:rPr>
          <w:rFonts w:ascii="Times New Roman" w:hAnsi="Times New Roman"/>
          <w:sz w:val="24"/>
          <w:szCs w:val="24"/>
        </w:rPr>
        <w:t>3. Бюджетная отчетность сельского поселения является годовой. Отчет об исполнении бюджета является ежеквартальным.</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30" w:name="sub_130"/>
      <w:bookmarkEnd w:id="129"/>
      <w:r w:rsidRPr="00440702">
        <w:rPr>
          <w:rFonts w:ascii="Times New Roman" w:hAnsi="Times New Roman"/>
          <w:sz w:val="24"/>
          <w:szCs w:val="24"/>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w:t>
      </w:r>
    </w:p>
    <w:p w:rsidR="00531166" w:rsidRPr="00440702" w:rsidRDefault="00531166" w:rsidP="00E608D2">
      <w:pPr>
        <w:widowControl w:val="0"/>
        <w:spacing w:after="0" w:line="240" w:lineRule="auto"/>
        <w:ind w:firstLine="709"/>
        <w:jc w:val="both"/>
        <w:rPr>
          <w:rFonts w:ascii="Times New Roman" w:hAnsi="Times New Roman"/>
          <w:sz w:val="24"/>
          <w:szCs w:val="24"/>
        </w:rPr>
      </w:pPr>
      <w:bookmarkStart w:id="131" w:name="sub_131"/>
      <w:bookmarkEnd w:id="130"/>
      <w:r w:rsidRPr="00440702">
        <w:rPr>
          <w:rFonts w:ascii="Times New Roman" w:hAnsi="Times New Roman"/>
          <w:sz w:val="24"/>
          <w:szCs w:val="24"/>
        </w:rPr>
        <w:t>5. Годовые отчеты об исполнении местного бюджета подлежат утверждению решением Совета депутатов сельского поселения.</w:t>
      </w:r>
    </w:p>
    <w:p w:rsidR="00531166" w:rsidRPr="00440702" w:rsidRDefault="00531166" w:rsidP="00E608D2">
      <w:pPr>
        <w:widowControl w:val="0"/>
        <w:spacing w:line="240" w:lineRule="auto"/>
        <w:ind w:firstLine="709"/>
        <w:jc w:val="center"/>
        <w:rPr>
          <w:rStyle w:val="a4"/>
          <w:rFonts w:ascii="Times New Roman" w:hAnsi="Times New Roman"/>
          <w:bCs/>
          <w:sz w:val="24"/>
          <w:szCs w:val="24"/>
        </w:rPr>
      </w:pPr>
      <w:bookmarkStart w:id="132" w:name="sub_1040"/>
      <w:bookmarkEnd w:id="131"/>
    </w:p>
    <w:p w:rsidR="00531166" w:rsidRPr="00440702" w:rsidRDefault="00531166" w:rsidP="00376387">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39</w:t>
      </w:r>
      <w:r w:rsidRPr="00440702">
        <w:rPr>
          <w:rFonts w:ascii="Times New Roman" w:hAnsi="Times New Roman"/>
          <w:sz w:val="24"/>
          <w:szCs w:val="24"/>
        </w:rPr>
        <w:t xml:space="preserve">. </w:t>
      </w:r>
      <w:r w:rsidRPr="00440702">
        <w:rPr>
          <w:rFonts w:ascii="Times New Roman" w:hAnsi="Times New Roman"/>
          <w:b/>
          <w:sz w:val="24"/>
          <w:szCs w:val="24"/>
        </w:rPr>
        <w:t>Внешняя проверка годового отчета об исполнении бюджета</w:t>
      </w:r>
    </w:p>
    <w:p w:rsidR="00531166" w:rsidRPr="00440702" w:rsidRDefault="00531166" w:rsidP="00376387">
      <w:pPr>
        <w:widowControl w:val="0"/>
        <w:spacing w:after="0" w:line="240" w:lineRule="auto"/>
        <w:ind w:firstLine="709"/>
        <w:jc w:val="both"/>
        <w:rPr>
          <w:rFonts w:ascii="Times New Roman" w:hAnsi="Times New Roman"/>
          <w:sz w:val="24"/>
          <w:szCs w:val="24"/>
        </w:rPr>
      </w:pPr>
      <w:bookmarkStart w:id="133" w:name="sub_133"/>
      <w:bookmarkEnd w:id="132"/>
      <w:r w:rsidRPr="00440702">
        <w:rPr>
          <w:rFonts w:ascii="Times New Roman" w:hAnsi="Times New Roman"/>
          <w:sz w:val="24"/>
          <w:szCs w:val="24"/>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31166" w:rsidRPr="00440702" w:rsidRDefault="00531166" w:rsidP="00376387">
      <w:pPr>
        <w:widowControl w:val="0"/>
        <w:spacing w:after="0" w:line="240" w:lineRule="auto"/>
        <w:ind w:firstLine="709"/>
        <w:jc w:val="both"/>
        <w:rPr>
          <w:rFonts w:ascii="Times New Roman" w:hAnsi="Times New Roman"/>
          <w:sz w:val="24"/>
          <w:szCs w:val="24"/>
        </w:rPr>
      </w:pPr>
      <w:bookmarkStart w:id="134" w:name="sub_134"/>
      <w:bookmarkEnd w:id="133"/>
      <w:r w:rsidRPr="00440702">
        <w:rPr>
          <w:rFonts w:ascii="Times New Roman" w:hAnsi="Times New Roman"/>
          <w:sz w:val="24"/>
          <w:szCs w:val="24"/>
        </w:rPr>
        <w:t>2. Внешняя проверка годового отчета об исполнении местного бюджета осуществляется контрольно-счетным органом.</w:t>
      </w:r>
    </w:p>
    <w:p w:rsidR="00531166" w:rsidRPr="00440702" w:rsidRDefault="00531166" w:rsidP="00376387">
      <w:pPr>
        <w:widowControl w:val="0"/>
        <w:spacing w:after="0" w:line="240" w:lineRule="auto"/>
        <w:ind w:firstLine="709"/>
        <w:jc w:val="both"/>
        <w:rPr>
          <w:rFonts w:ascii="Times New Roman" w:hAnsi="Times New Roman"/>
          <w:sz w:val="24"/>
          <w:szCs w:val="24"/>
        </w:rPr>
      </w:pPr>
      <w:bookmarkStart w:id="135" w:name="sub_135"/>
      <w:bookmarkEnd w:id="134"/>
      <w:r w:rsidRPr="00440702">
        <w:rPr>
          <w:rFonts w:ascii="Times New Roman" w:hAnsi="Times New Roman"/>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31166" w:rsidRPr="00440702" w:rsidRDefault="00531166" w:rsidP="00376387">
      <w:pPr>
        <w:widowControl w:val="0"/>
        <w:spacing w:after="0" w:line="240" w:lineRule="auto"/>
        <w:ind w:firstLine="709"/>
        <w:jc w:val="both"/>
        <w:rPr>
          <w:rFonts w:ascii="Times New Roman" w:hAnsi="Times New Roman"/>
          <w:sz w:val="24"/>
          <w:szCs w:val="24"/>
        </w:rPr>
      </w:pPr>
      <w:bookmarkStart w:id="136" w:name="sub_136"/>
      <w:bookmarkEnd w:id="135"/>
      <w:r w:rsidRPr="00440702">
        <w:rPr>
          <w:rFonts w:ascii="Times New Roman" w:hAnsi="Times New Roman"/>
          <w:sz w:val="24"/>
          <w:szCs w:val="24"/>
        </w:rPr>
        <w:t>4. 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531166" w:rsidRPr="00440702" w:rsidRDefault="00531166" w:rsidP="00376387">
      <w:pPr>
        <w:widowControl w:val="0"/>
        <w:spacing w:after="0" w:line="240" w:lineRule="auto"/>
        <w:jc w:val="center"/>
        <w:rPr>
          <w:rStyle w:val="a4"/>
          <w:rFonts w:ascii="Times New Roman" w:hAnsi="Times New Roman"/>
          <w:bCs/>
          <w:sz w:val="24"/>
          <w:szCs w:val="24"/>
        </w:rPr>
      </w:pPr>
      <w:bookmarkStart w:id="137" w:name="sub_1041"/>
      <w:bookmarkEnd w:id="136"/>
    </w:p>
    <w:p w:rsidR="00531166" w:rsidRPr="00440702" w:rsidRDefault="00531166" w:rsidP="00376387">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40.</w:t>
      </w:r>
      <w:r w:rsidRPr="00440702">
        <w:rPr>
          <w:rFonts w:ascii="Times New Roman" w:hAnsi="Times New Roman"/>
          <w:sz w:val="24"/>
          <w:szCs w:val="24"/>
        </w:rPr>
        <w:t xml:space="preserve"> </w:t>
      </w:r>
      <w:r w:rsidRPr="00440702">
        <w:rPr>
          <w:rFonts w:ascii="Times New Roman" w:hAnsi="Times New Roman"/>
          <w:b/>
          <w:sz w:val="24"/>
          <w:szCs w:val="24"/>
        </w:rPr>
        <w:t>Представление, рассмотрение и утверждение годового отчета об исполнении бюджета Советом депутатов сельского поселения</w:t>
      </w:r>
    </w:p>
    <w:p w:rsidR="00531166" w:rsidRPr="00440702" w:rsidRDefault="00531166" w:rsidP="00376387">
      <w:pPr>
        <w:widowControl w:val="0"/>
        <w:spacing w:after="0" w:line="240" w:lineRule="auto"/>
        <w:ind w:firstLine="709"/>
        <w:jc w:val="both"/>
        <w:rPr>
          <w:rFonts w:ascii="Times New Roman" w:hAnsi="Times New Roman"/>
          <w:sz w:val="24"/>
          <w:szCs w:val="24"/>
        </w:rPr>
      </w:pPr>
      <w:bookmarkStart w:id="138" w:name="sub_138"/>
      <w:bookmarkEnd w:id="137"/>
      <w:r w:rsidRPr="00440702">
        <w:rPr>
          <w:rFonts w:ascii="Times New Roman" w:hAnsi="Times New Roman"/>
          <w:sz w:val="24"/>
          <w:szCs w:val="24"/>
        </w:rPr>
        <w:t>1. Годовой отчет об исполнении бюджета представляется администрацией сельского поселения в Совет депутатов не позднее 1 мая текущего года.</w:t>
      </w:r>
    </w:p>
    <w:p w:rsidR="00531166" w:rsidRPr="00440702" w:rsidRDefault="00531166" w:rsidP="00376387">
      <w:pPr>
        <w:widowControl w:val="0"/>
        <w:spacing w:after="0" w:line="240" w:lineRule="auto"/>
        <w:ind w:firstLine="709"/>
        <w:jc w:val="both"/>
        <w:rPr>
          <w:rFonts w:ascii="Times New Roman" w:hAnsi="Times New Roman"/>
          <w:sz w:val="24"/>
          <w:szCs w:val="24"/>
        </w:rPr>
      </w:pPr>
      <w:bookmarkStart w:id="139" w:name="sub_139"/>
      <w:bookmarkEnd w:id="138"/>
      <w:r w:rsidRPr="00440702">
        <w:rPr>
          <w:rFonts w:ascii="Times New Roman" w:hAnsi="Times New Roman"/>
          <w:sz w:val="24"/>
          <w:szCs w:val="24"/>
        </w:rPr>
        <w:t>2. Одновременно с годовым отчетом об исполнении бюджета представляются: - проект решения об исполнении бюджета сельского поселения;</w:t>
      </w:r>
    </w:p>
    <w:bookmarkEnd w:id="139"/>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баланс исполнения бюджета;</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отчет о финансовых результатах деятельности;</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отчет о движении денежных средств;</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пояснительная записка;</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отчет об использовании ассигнований резервного фонда;</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отчет о предоставлении и погашении бюджетных кредитов, о состоянии муниципального долга на начало и конец отчетного финансового года;</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отчеты об исполнении приложений к решению о бюджете за отчетный финансовый год;</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бюджетная отчетность об исполнении бюджета сельского поселения.</w:t>
      </w:r>
    </w:p>
    <w:p w:rsidR="00531166" w:rsidRPr="00440702" w:rsidRDefault="00531166" w:rsidP="00376387">
      <w:pPr>
        <w:widowControl w:val="0"/>
        <w:spacing w:after="0" w:line="240" w:lineRule="auto"/>
        <w:ind w:firstLine="709"/>
        <w:jc w:val="both"/>
        <w:rPr>
          <w:rFonts w:ascii="Times New Roman" w:hAnsi="Times New Roman"/>
          <w:sz w:val="24"/>
          <w:szCs w:val="24"/>
        </w:rPr>
      </w:pPr>
      <w:bookmarkStart w:id="140" w:name="sub_140"/>
      <w:r w:rsidRPr="00440702">
        <w:rPr>
          <w:rFonts w:ascii="Times New Roman" w:hAnsi="Times New Roman"/>
          <w:sz w:val="24"/>
          <w:szCs w:val="24"/>
        </w:rPr>
        <w:t>3. В проекте решения об исполнении бюджета за отчетный финансовый год указываются общий объем доходов, расходов и дефицит (профицит) бюджета сельского поселения.</w:t>
      </w:r>
    </w:p>
    <w:p w:rsidR="00531166" w:rsidRPr="00440702" w:rsidRDefault="00531166" w:rsidP="00376387">
      <w:pPr>
        <w:widowControl w:val="0"/>
        <w:spacing w:after="0" w:line="240" w:lineRule="auto"/>
        <w:ind w:firstLine="709"/>
        <w:jc w:val="both"/>
        <w:rPr>
          <w:rFonts w:ascii="Times New Roman" w:hAnsi="Times New Roman"/>
          <w:sz w:val="24"/>
          <w:szCs w:val="24"/>
        </w:rPr>
      </w:pPr>
      <w:bookmarkStart w:id="141" w:name="sub_141"/>
      <w:bookmarkEnd w:id="140"/>
      <w:r w:rsidRPr="00440702">
        <w:rPr>
          <w:rFonts w:ascii="Times New Roman" w:hAnsi="Times New Roman"/>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bookmarkEnd w:id="141"/>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1166" w:rsidRPr="00440702" w:rsidRDefault="00531166" w:rsidP="00376387">
      <w:pPr>
        <w:widowControl w:val="0"/>
        <w:spacing w:after="0" w:line="240" w:lineRule="auto"/>
        <w:ind w:firstLine="709"/>
        <w:jc w:val="center"/>
        <w:rPr>
          <w:rStyle w:val="a4"/>
          <w:rFonts w:ascii="Times New Roman" w:hAnsi="Times New Roman"/>
          <w:bCs/>
          <w:sz w:val="24"/>
          <w:szCs w:val="24"/>
        </w:rPr>
      </w:pPr>
      <w:bookmarkStart w:id="142" w:name="sub_1042"/>
    </w:p>
    <w:p w:rsidR="00531166" w:rsidRPr="00440702" w:rsidRDefault="00531166" w:rsidP="00376387">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41</w:t>
      </w:r>
      <w:r w:rsidRPr="00440702">
        <w:rPr>
          <w:rFonts w:ascii="Times New Roman" w:hAnsi="Times New Roman"/>
          <w:sz w:val="24"/>
          <w:szCs w:val="24"/>
        </w:rPr>
        <w:t xml:space="preserve">. </w:t>
      </w:r>
      <w:r w:rsidRPr="00440702">
        <w:rPr>
          <w:rFonts w:ascii="Times New Roman" w:hAnsi="Times New Roman"/>
          <w:b/>
          <w:sz w:val="24"/>
          <w:szCs w:val="24"/>
        </w:rPr>
        <w:t>Решение об исполнении бюджета сельского поселения</w:t>
      </w:r>
    </w:p>
    <w:bookmarkEnd w:id="142"/>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Решением об исполнении бюджета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доходов бюджета по кодам </w:t>
      </w:r>
      <w:hyperlink r:id="rId50" w:history="1">
        <w:r w:rsidRPr="00440702">
          <w:rPr>
            <w:rStyle w:val="a3"/>
            <w:rFonts w:ascii="Times New Roman" w:hAnsi="Times New Roman"/>
            <w:color w:val="auto"/>
            <w:sz w:val="24"/>
            <w:szCs w:val="24"/>
          </w:rPr>
          <w:t>классификации доходов</w:t>
        </w:r>
      </w:hyperlink>
      <w:r w:rsidRPr="00440702">
        <w:rPr>
          <w:rFonts w:ascii="Times New Roman" w:hAnsi="Times New Roman"/>
          <w:sz w:val="24"/>
          <w:szCs w:val="24"/>
        </w:rPr>
        <w:t xml:space="preserve"> бюджетов;</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расходов бюджета по ведомственной структуре расходов соответствующего бюджета;</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расходов бюджета по разделам и подразделам </w:t>
      </w:r>
      <w:hyperlink r:id="rId51" w:history="1">
        <w:r w:rsidRPr="00440702">
          <w:rPr>
            <w:rStyle w:val="a3"/>
            <w:rFonts w:ascii="Times New Roman" w:hAnsi="Times New Roman"/>
            <w:color w:val="auto"/>
            <w:sz w:val="24"/>
            <w:szCs w:val="24"/>
          </w:rPr>
          <w:t>классификации расходов</w:t>
        </w:r>
      </w:hyperlink>
      <w:r w:rsidRPr="00440702">
        <w:rPr>
          <w:rFonts w:ascii="Times New Roman" w:hAnsi="Times New Roman"/>
          <w:sz w:val="24"/>
          <w:szCs w:val="24"/>
        </w:rPr>
        <w:t xml:space="preserve"> бюджетов;</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источников финансирования дефицита бюджета по кодам </w:t>
      </w:r>
      <w:proofErr w:type="gramStart"/>
      <w:r w:rsidRPr="00440702">
        <w:rPr>
          <w:rFonts w:ascii="Times New Roman" w:hAnsi="Times New Roman"/>
          <w:sz w:val="24"/>
          <w:szCs w:val="24"/>
        </w:rPr>
        <w:t xml:space="preserve">классификации источников </w:t>
      </w:r>
      <w:r w:rsidRPr="00440702">
        <w:rPr>
          <w:rFonts w:ascii="Times New Roman" w:hAnsi="Times New Roman"/>
          <w:sz w:val="24"/>
          <w:szCs w:val="24"/>
        </w:rPr>
        <w:lastRenderedPageBreak/>
        <w:t>финансирования дефицитов бюджетов</w:t>
      </w:r>
      <w:proofErr w:type="gramEnd"/>
      <w:r w:rsidRPr="00440702">
        <w:rPr>
          <w:rFonts w:ascii="Times New Roman" w:hAnsi="Times New Roman"/>
          <w:sz w:val="24"/>
          <w:szCs w:val="24"/>
        </w:rPr>
        <w:t>;</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источников финансирования дефицита бюджета по кодам групп, подгрупп, статей, видов </w:t>
      </w:r>
      <w:proofErr w:type="gramStart"/>
      <w:r w:rsidRPr="00440702">
        <w:rPr>
          <w:rFonts w:ascii="Times New Roman" w:hAnsi="Times New Roman"/>
          <w:sz w:val="24"/>
          <w:szCs w:val="24"/>
        </w:rPr>
        <w:t>источников финансирования дефицитов бюджетов классификации операций сектора государственного</w:t>
      </w:r>
      <w:proofErr w:type="gramEnd"/>
      <w:r w:rsidRPr="00440702">
        <w:rPr>
          <w:rFonts w:ascii="Times New Roman" w:hAnsi="Times New Roman"/>
          <w:sz w:val="24"/>
          <w:szCs w:val="24"/>
        </w:rPr>
        <w:t xml:space="preserve"> управления, относящихся к источникам финансирования дефицитов бюджетов.</w:t>
      </w:r>
    </w:p>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 иные показатели, установленные </w:t>
      </w:r>
      <w:hyperlink r:id="rId52" w:history="1">
        <w:r w:rsidRPr="00440702">
          <w:rPr>
            <w:rStyle w:val="a3"/>
            <w:rFonts w:ascii="Times New Roman" w:hAnsi="Times New Roman"/>
            <w:color w:val="auto"/>
            <w:sz w:val="24"/>
            <w:szCs w:val="24"/>
          </w:rPr>
          <w:t>бюджетным законодательством</w:t>
        </w:r>
      </w:hyperlink>
      <w:r w:rsidRPr="00440702">
        <w:rPr>
          <w:rFonts w:ascii="Times New Roman" w:hAnsi="Times New Roman"/>
          <w:sz w:val="24"/>
          <w:szCs w:val="24"/>
        </w:rPr>
        <w:t>.</w:t>
      </w:r>
    </w:p>
    <w:p w:rsidR="00531166" w:rsidRPr="00440702" w:rsidRDefault="00531166" w:rsidP="00376387">
      <w:pPr>
        <w:widowControl w:val="0"/>
        <w:spacing w:after="0" w:line="240" w:lineRule="auto"/>
        <w:ind w:firstLine="709"/>
        <w:jc w:val="center"/>
        <w:rPr>
          <w:rStyle w:val="a4"/>
          <w:rFonts w:ascii="Times New Roman" w:hAnsi="Times New Roman"/>
          <w:bCs/>
          <w:sz w:val="24"/>
          <w:szCs w:val="24"/>
        </w:rPr>
      </w:pPr>
      <w:bookmarkStart w:id="143" w:name="sub_1043"/>
    </w:p>
    <w:p w:rsidR="00531166" w:rsidRPr="00440702" w:rsidRDefault="00531166" w:rsidP="00376387">
      <w:pPr>
        <w:widowControl w:val="0"/>
        <w:spacing w:after="0" w:line="240" w:lineRule="auto"/>
        <w:jc w:val="center"/>
        <w:rPr>
          <w:rFonts w:ascii="Times New Roman" w:hAnsi="Times New Roman"/>
          <w:sz w:val="24"/>
          <w:szCs w:val="24"/>
        </w:rPr>
      </w:pPr>
      <w:r w:rsidRPr="00440702">
        <w:rPr>
          <w:rStyle w:val="a4"/>
          <w:rFonts w:ascii="Times New Roman" w:hAnsi="Times New Roman"/>
          <w:bCs/>
          <w:sz w:val="24"/>
          <w:szCs w:val="24"/>
        </w:rPr>
        <w:t>Статья 42</w:t>
      </w:r>
      <w:r w:rsidRPr="00440702">
        <w:rPr>
          <w:rFonts w:ascii="Times New Roman" w:hAnsi="Times New Roman"/>
          <w:sz w:val="24"/>
          <w:szCs w:val="24"/>
        </w:rPr>
        <w:t xml:space="preserve">. </w:t>
      </w:r>
      <w:r w:rsidRPr="00440702">
        <w:rPr>
          <w:rFonts w:ascii="Times New Roman" w:hAnsi="Times New Roman"/>
          <w:b/>
          <w:sz w:val="24"/>
          <w:szCs w:val="24"/>
        </w:rPr>
        <w:t>Заключительные положения</w:t>
      </w:r>
    </w:p>
    <w:bookmarkEnd w:id="143"/>
    <w:p w:rsidR="00531166" w:rsidRPr="00440702" w:rsidRDefault="00531166" w:rsidP="00376387">
      <w:pPr>
        <w:widowControl w:val="0"/>
        <w:spacing w:after="0" w:line="240" w:lineRule="auto"/>
        <w:ind w:firstLine="709"/>
        <w:jc w:val="both"/>
        <w:rPr>
          <w:rFonts w:ascii="Times New Roman" w:hAnsi="Times New Roman"/>
          <w:sz w:val="24"/>
          <w:szCs w:val="24"/>
        </w:rPr>
      </w:pPr>
      <w:r w:rsidRPr="00440702">
        <w:rPr>
          <w:rFonts w:ascii="Times New Roman" w:hAnsi="Times New Roman"/>
          <w:sz w:val="24"/>
          <w:szCs w:val="24"/>
        </w:rPr>
        <w:t xml:space="preserve">Настоящее Положение вступает в силу со дня его </w:t>
      </w:r>
      <w:hyperlink r:id="rId53" w:history="1">
        <w:r w:rsidRPr="00440702">
          <w:rPr>
            <w:rStyle w:val="a3"/>
            <w:rFonts w:ascii="Times New Roman" w:hAnsi="Times New Roman"/>
            <w:color w:val="auto"/>
            <w:sz w:val="24"/>
            <w:szCs w:val="24"/>
          </w:rPr>
          <w:t>официального опубликования</w:t>
        </w:r>
      </w:hyperlink>
      <w:r w:rsidRPr="00440702">
        <w:rPr>
          <w:rFonts w:ascii="Times New Roman" w:hAnsi="Times New Roman"/>
          <w:sz w:val="24"/>
          <w:szCs w:val="24"/>
        </w:rPr>
        <w:t xml:space="preserve"> и распространяется на правоотношения, возникшие с 1 января 2018</w:t>
      </w:r>
      <w:r w:rsidR="00440702">
        <w:rPr>
          <w:rFonts w:ascii="Times New Roman" w:hAnsi="Times New Roman"/>
          <w:sz w:val="24"/>
          <w:szCs w:val="24"/>
        </w:rPr>
        <w:t xml:space="preserve"> </w:t>
      </w:r>
      <w:r w:rsidRPr="00440702">
        <w:rPr>
          <w:rFonts w:ascii="Times New Roman" w:hAnsi="Times New Roman"/>
          <w:sz w:val="24"/>
          <w:szCs w:val="24"/>
        </w:rPr>
        <w:t>года.</w:t>
      </w:r>
    </w:p>
    <w:p w:rsidR="00531166" w:rsidRPr="00440702" w:rsidRDefault="00531166" w:rsidP="00376387">
      <w:pPr>
        <w:spacing w:after="0" w:line="240" w:lineRule="auto"/>
        <w:ind w:firstLine="709"/>
        <w:rPr>
          <w:rFonts w:ascii="Times New Roman" w:hAnsi="Times New Roman"/>
          <w:sz w:val="24"/>
          <w:szCs w:val="24"/>
        </w:rPr>
      </w:pPr>
    </w:p>
    <w:sectPr w:rsidR="00531166" w:rsidRPr="00440702" w:rsidSect="00376387">
      <w:pgSz w:w="11906" w:h="16838" w:code="9"/>
      <w:pgMar w:top="719" w:right="386" w:bottom="719" w:left="1134" w:header="709" w:footer="686" w:gutter="0"/>
      <w:paperSrc w:first="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8C4"/>
    <w:rsid w:val="00004493"/>
    <w:rsid w:val="00017CFF"/>
    <w:rsid w:val="0003468D"/>
    <w:rsid w:val="00037652"/>
    <w:rsid w:val="00064D55"/>
    <w:rsid w:val="000C1087"/>
    <w:rsid w:val="000D678C"/>
    <w:rsid w:val="000F1126"/>
    <w:rsid w:val="0010107A"/>
    <w:rsid w:val="0011385C"/>
    <w:rsid w:val="00131799"/>
    <w:rsid w:val="00146857"/>
    <w:rsid w:val="001A3356"/>
    <w:rsid w:val="001B314D"/>
    <w:rsid w:val="0023239E"/>
    <w:rsid w:val="00246E54"/>
    <w:rsid w:val="002B5369"/>
    <w:rsid w:val="0030559D"/>
    <w:rsid w:val="0037575F"/>
    <w:rsid w:val="00376387"/>
    <w:rsid w:val="003900BE"/>
    <w:rsid w:val="003C3720"/>
    <w:rsid w:val="00413DEE"/>
    <w:rsid w:val="00440702"/>
    <w:rsid w:val="00467B61"/>
    <w:rsid w:val="004700C4"/>
    <w:rsid w:val="004F0661"/>
    <w:rsid w:val="004F0752"/>
    <w:rsid w:val="00504C52"/>
    <w:rsid w:val="00531166"/>
    <w:rsid w:val="00531D15"/>
    <w:rsid w:val="005338C4"/>
    <w:rsid w:val="00537945"/>
    <w:rsid w:val="00652B63"/>
    <w:rsid w:val="006B0EAF"/>
    <w:rsid w:val="006E12B4"/>
    <w:rsid w:val="006E61CF"/>
    <w:rsid w:val="0070059F"/>
    <w:rsid w:val="0076281C"/>
    <w:rsid w:val="00794372"/>
    <w:rsid w:val="007E1B2D"/>
    <w:rsid w:val="00821F51"/>
    <w:rsid w:val="008338EF"/>
    <w:rsid w:val="00871768"/>
    <w:rsid w:val="00885D8C"/>
    <w:rsid w:val="0089008F"/>
    <w:rsid w:val="008919DE"/>
    <w:rsid w:val="009D216C"/>
    <w:rsid w:val="009D2CE9"/>
    <w:rsid w:val="009F7227"/>
    <w:rsid w:val="00A03CFF"/>
    <w:rsid w:val="00A077FA"/>
    <w:rsid w:val="00A13E13"/>
    <w:rsid w:val="00A250B0"/>
    <w:rsid w:val="00A33D9E"/>
    <w:rsid w:val="00A42D9E"/>
    <w:rsid w:val="00A72445"/>
    <w:rsid w:val="00A75D59"/>
    <w:rsid w:val="00A96EC8"/>
    <w:rsid w:val="00AB1D46"/>
    <w:rsid w:val="00B528DB"/>
    <w:rsid w:val="00B62C6C"/>
    <w:rsid w:val="00B707B4"/>
    <w:rsid w:val="00BB0E16"/>
    <w:rsid w:val="00BC3B5E"/>
    <w:rsid w:val="00BF6231"/>
    <w:rsid w:val="00C20193"/>
    <w:rsid w:val="00C51E5E"/>
    <w:rsid w:val="00CD1E1A"/>
    <w:rsid w:val="00CE1CEC"/>
    <w:rsid w:val="00CE227C"/>
    <w:rsid w:val="00CF3438"/>
    <w:rsid w:val="00D16FEB"/>
    <w:rsid w:val="00D32CDB"/>
    <w:rsid w:val="00D3515C"/>
    <w:rsid w:val="00D3597D"/>
    <w:rsid w:val="00D65385"/>
    <w:rsid w:val="00D72388"/>
    <w:rsid w:val="00D95BD1"/>
    <w:rsid w:val="00DB7F8F"/>
    <w:rsid w:val="00DE01E7"/>
    <w:rsid w:val="00DE18EA"/>
    <w:rsid w:val="00DF0B76"/>
    <w:rsid w:val="00E25902"/>
    <w:rsid w:val="00E33571"/>
    <w:rsid w:val="00E60471"/>
    <w:rsid w:val="00E608D2"/>
    <w:rsid w:val="00E77EEC"/>
    <w:rsid w:val="00EA5EBC"/>
    <w:rsid w:val="00EE4E45"/>
    <w:rsid w:val="00F6233C"/>
    <w:rsid w:val="00F94C7A"/>
    <w:rsid w:val="00FF0B3A"/>
    <w:rsid w:val="00FF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87"/>
    <w:pPr>
      <w:spacing w:after="200" w:line="276" w:lineRule="auto"/>
    </w:pPr>
    <w:rPr>
      <w:sz w:val="22"/>
      <w:szCs w:val="22"/>
    </w:rPr>
  </w:style>
  <w:style w:type="paragraph" w:styleId="1">
    <w:name w:val="heading 1"/>
    <w:basedOn w:val="a"/>
    <w:next w:val="a"/>
    <w:link w:val="10"/>
    <w:uiPriority w:val="99"/>
    <w:qFormat/>
    <w:rsid w:val="005338C4"/>
    <w:pPr>
      <w:keepNext/>
      <w:spacing w:after="0" w:line="240" w:lineRule="auto"/>
      <w:jc w:val="center"/>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38C4"/>
    <w:rPr>
      <w:rFonts w:ascii="Times New Roman" w:hAnsi="Times New Roman" w:cs="Times New Roman"/>
      <w:b/>
      <w:bCs/>
      <w:sz w:val="24"/>
      <w:szCs w:val="24"/>
    </w:rPr>
  </w:style>
  <w:style w:type="character" w:customStyle="1" w:styleId="a3">
    <w:name w:val="Гипертекстовая ссылка"/>
    <w:uiPriority w:val="99"/>
    <w:rsid w:val="005338C4"/>
    <w:rPr>
      <w:color w:val="106BBE"/>
    </w:rPr>
  </w:style>
  <w:style w:type="character" w:customStyle="1" w:styleId="a4">
    <w:name w:val="Цветовое выделение"/>
    <w:uiPriority w:val="99"/>
    <w:rsid w:val="005338C4"/>
    <w:rPr>
      <w:b/>
      <w:color w:val="26282F"/>
    </w:rPr>
  </w:style>
  <w:style w:type="paragraph" w:styleId="a5">
    <w:name w:val="Balloon Text"/>
    <w:basedOn w:val="a"/>
    <w:link w:val="a6"/>
    <w:uiPriority w:val="99"/>
    <w:semiHidden/>
    <w:rsid w:val="007E1B2D"/>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7E1B2D"/>
    <w:rPr>
      <w:rFonts w:ascii="Segoe UI" w:hAnsi="Segoe UI" w:cs="Segoe UI"/>
      <w:sz w:val="18"/>
      <w:szCs w:val="18"/>
    </w:rPr>
  </w:style>
  <w:style w:type="paragraph" w:customStyle="1" w:styleId="s1">
    <w:name w:val="s_1"/>
    <w:basedOn w:val="a"/>
    <w:uiPriority w:val="99"/>
    <w:rsid w:val="00DE18E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DE18EA"/>
    <w:rPr>
      <w:rFonts w:cs="Times New Roman"/>
    </w:rPr>
  </w:style>
  <w:style w:type="character" w:styleId="a7">
    <w:name w:val="Hyperlink"/>
    <w:uiPriority w:val="99"/>
    <w:rsid w:val="00DE18EA"/>
    <w:rPr>
      <w:rFonts w:cs="Times New Roman"/>
      <w:color w:val="0000FF"/>
      <w:u w:val="single"/>
    </w:rPr>
  </w:style>
  <w:style w:type="paragraph" w:customStyle="1" w:styleId="s22">
    <w:name w:val="s_22"/>
    <w:basedOn w:val="a"/>
    <w:uiPriority w:val="99"/>
    <w:rsid w:val="00DE18EA"/>
    <w:pPr>
      <w:spacing w:before="100" w:beforeAutospacing="1" w:after="100" w:afterAutospacing="1" w:line="240" w:lineRule="auto"/>
    </w:pPr>
    <w:rPr>
      <w:rFonts w:ascii="Times New Roman" w:hAnsi="Times New Roman"/>
      <w:sz w:val="24"/>
      <w:szCs w:val="24"/>
    </w:rPr>
  </w:style>
  <w:style w:type="paragraph" w:customStyle="1" w:styleId="s15">
    <w:name w:val="s_15"/>
    <w:basedOn w:val="a"/>
    <w:uiPriority w:val="99"/>
    <w:rsid w:val="00BC3B5E"/>
    <w:pPr>
      <w:spacing w:before="100" w:beforeAutospacing="1" w:after="100" w:afterAutospacing="1" w:line="240" w:lineRule="auto"/>
    </w:pPr>
    <w:rPr>
      <w:rFonts w:ascii="Times New Roman" w:hAnsi="Times New Roman"/>
      <w:sz w:val="24"/>
      <w:szCs w:val="24"/>
    </w:rPr>
  </w:style>
  <w:style w:type="paragraph" w:customStyle="1" w:styleId="s9">
    <w:name w:val="s_9"/>
    <w:basedOn w:val="a"/>
    <w:uiPriority w:val="99"/>
    <w:rsid w:val="00BC3B5E"/>
    <w:pPr>
      <w:spacing w:before="100" w:beforeAutospacing="1" w:after="100" w:afterAutospacing="1" w:line="240" w:lineRule="auto"/>
    </w:pPr>
    <w:rPr>
      <w:rFonts w:ascii="Times New Roman" w:hAnsi="Times New Roman"/>
      <w:sz w:val="24"/>
      <w:szCs w:val="24"/>
    </w:rPr>
  </w:style>
  <w:style w:type="paragraph" w:styleId="a8">
    <w:name w:val="No Spacing"/>
    <w:uiPriority w:val="1"/>
    <w:qFormat/>
    <w:rsid w:val="003C372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8262">
      <w:bodyDiv w:val="1"/>
      <w:marLeft w:val="0"/>
      <w:marRight w:val="0"/>
      <w:marTop w:val="0"/>
      <w:marBottom w:val="0"/>
      <w:divBdr>
        <w:top w:val="none" w:sz="0" w:space="0" w:color="auto"/>
        <w:left w:val="none" w:sz="0" w:space="0" w:color="auto"/>
        <w:bottom w:val="none" w:sz="0" w:space="0" w:color="auto"/>
        <w:right w:val="none" w:sz="0" w:space="0" w:color="auto"/>
      </w:divBdr>
    </w:div>
    <w:div w:id="1420063016">
      <w:marLeft w:val="0"/>
      <w:marRight w:val="0"/>
      <w:marTop w:val="0"/>
      <w:marBottom w:val="0"/>
      <w:divBdr>
        <w:top w:val="none" w:sz="0" w:space="0" w:color="auto"/>
        <w:left w:val="none" w:sz="0" w:space="0" w:color="auto"/>
        <w:bottom w:val="none" w:sz="0" w:space="0" w:color="auto"/>
        <w:right w:val="none" w:sz="0" w:space="0" w:color="auto"/>
      </w:divBdr>
      <w:divsChild>
        <w:div w:id="1420063026">
          <w:marLeft w:val="0"/>
          <w:marRight w:val="0"/>
          <w:marTop w:val="240"/>
          <w:marBottom w:val="240"/>
          <w:divBdr>
            <w:top w:val="none" w:sz="0" w:space="0" w:color="auto"/>
            <w:left w:val="none" w:sz="0" w:space="0" w:color="auto"/>
            <w:bottom w:val="none" w:sz="0" w:space="0" w:color="auto"/>
            <w:right w:val="none" w:sz="0" w:space="0" w:color="auto"/>
          </w:divBdr>
        </w:div>
      </w:divsChild>
    </w:div>
    <w:div w:id="1420063020">
      <w:marLeft w:val="0"/>
      <w:marRight w:val="0"/>
      <w:marTop w:val="0"/>
      <w:marBottom w:val="0"/>
      <w:divBdr>
        <w:top w:val="none" w:sz="0" w:space="0" w:color="auto"/>
        <w:left w:val="none" w:sz="0" w:space="0" w:color="auto"/>
        <w:bottom w:val="none" w:sz="0" w:space="0" w:color="auto"/>
        <w:right w:val="none" w:sz="0" w:space="0" w:color="auto"/>
      </w:divBdr>
      <w:divsChild>
        <w:div w:id="1420063019">
          <w:marLeft w:val="0"/>
          <w:marRight w:val="0"/>
          <w:marTop w:val="240"/>
          <w:marBottom w:val="240"/>
          <w:divBdr>
            <w:top w:val="none" w:sz="0" w:space="0" w:color="auto"/>
            <w:left w:val="none" w:sz="0" w:space="0" w:color="auto"/>
            <w:bottom w:val="none" w:sz="0" w:space="0" w:color="auto"/>
            <w:right w:val="none" w:sz="0" w:space="0" w:color="auto"/>
          </w:divBdr>
        </w:div>
      </w:divsChild>
    </w:div>
    <w:div w:id="1420063024">
      <w:marLeft w:val="0"/>
      <w:marRight w:val="0"/>
      <w:marTop w:val="0"/>
      <w:marBottom w:val="0"/>
      <w:divBdr>
        <w:top w:val="none" w:sz="0" w:space="0" w:color="auto"/>
        <w:left w:val="none" w:sz="0" w:space="0" w:color="auto"/>
        <w:bottom w:val="none" w:sz="0" w:space="0" w:color="auto"/>
        <w:right w:val="none" w:sz="0" w:space="0" w:color="auto"/>
      </w:divBdr>
      <w:divsChild>
        <w:div w:id="1420063022">
          <w:marLeft w:val="0"/>
          <w:marRight w:val="0"/>
          <w:marTop w:val="240"/>
          <w:marBottom w:val="240"/>
          <w:divBdr>
            <w:top w:val="none" w:sz="0" w:space="0" w:color="auto"/>
            <w:left w:val="none" w:sz="0" w:space="0" w:color="auto"/>
            <w:bottom w:val="none" w:sz="0" w:space="0" w:color="auto"/>
            <w:right w:val="none" w:sz="0" w:space="0" w:color="auto"/>
          </w:divBdr>
        </w:div>
      </w:divsChild>
    </w:div>
    <w:div w:id="1420063025">
      <w:marLeft w:val="0"/>
      <w:marRight w:val="0"/>
      <w:marTop w:val="0"/>
      <w:marBottom w:val="0"/>
      <w:divBdr>
        <w:top w:val="none" w:sz="0" w:space="0" w:color="auto"/>
        <w:left w:val="none" w:sz="0" w:space="0" w:color="auto"/>
        <w:bottom w:val="none" w:sz="0" w:space="0" w:color="auto"/>
        <w:right w:val="none" w:sz="0" w:space="0" w:color="auto"/>
      </w:divBdr>
      <w:divsChild>
        <w:div w:id="1420063015">
          <w:marLeft w:val="0"/>
          <w:marRight w:val="0"/>
          <w:marTop w:val="240"/>
          <w:marBottom w:val="240"/>
          <w:divBdr>
            <w:top w:val="none" w:sz="0" w:space="0" w:color="auto"/>
            <w:left w:val="none" w:sz="0" w:space="0" w:color="auto"/>
            <w:bottom w:val="none" w:sz="0" w:space="0" w:color="auto"/>
            <w:right w:val="none" w:sz="0" w:space="0" w:color="auto"/>
          </w:divBdr>
        </w:div>
        <w:div w:id="1420063017">
          <w:marLeft w:val="0"/>
          <w:marRight w:val="0"/>
          <w:marTop w:val="240"/>
          <w:marBottom w:val="240"/>
          <w:divBdr>
            <w:top w:val="none" w:sz="0" w:space="0" w:color="auto"/>
            <w:left w:val="none" w:sz="0" w:space="0" w:color="auto"/>
            <w:bottom w:val="none" w:sz="0" w:space="0" w:color="auto"/>
            <w:right w:val="none" w:sz="0" w:space="0" w:color="auto"/>
          </w:divBdr>
        </w:div>
        <w:div w:id="1420063018">
          <w:marLeft w:val="0"/>
          <w:marRight w:val="0"/>
          <w:marTop w:val="240"/>
          <w:marBottom w:val="240"/>
          <w:divBdr>
            <w:top w:val="none" w:sz="0" w:space="0" w:color="auto"/>
            <w:left w:val="none" w:sz="0" w:space="0" w:color="auto"/>
            <w:bottom w:val="none" w:sz="0" w:space="0" w:color="auto"/>
            <w:right w:val="none" w:sz="0" w:space="0" w:color="auto"/>
          </w:divBdr>
        </w:div>
        <w:div w:id="1420063021">
          <w:marLeft w:val="0"/>
          <w:marRight w:val="0"/>
          <w:marTop w:val="240"/>
          <w:marBottom w:val="240"/>
          <w:divBdr>
            <w:top w:val="none" w:sz="0" w:space="0" w:color="auto"/>
            <w:left w:val="none" w:sz="0" w:space="0" w:color="auto"/>
            <w:bottom w:val="none" w:sz="0" w:space="0" w:color="auto"/>
            <w:right w:val="none" w:sz="0" w:space="0" w:color="auto"/>
          </w:divBdr>
        </w:div>
        <w:div w:id="1420063023">
          <w:marLeft w:val="0"/>
          <w:marRight w:val="0"/>
          <w:marTop w:val="240"/>
          <w:marBottom w:val="240"/>
          <w:divBdr>
            <w:top w:val="none" w:sz="0" w:space="0" w:color="auto"/>
            <w:left w:val="none" w:sz="0" w:space="0" w:color="auto"/>
            <w:bottom w:val="none" w:sz="0" w:space="0" w:color="auto"/>
            <w:right w:val="none" w:sz="0" w:space="0" w:color="auto"/>
          </w:divBdr>
        </w:div>
        <w:div w:id="1420063027">
          <w:marLeft w:val="0"/>
          <w:marRight w:val="0"/>
          <w:marTop w:val="240"/>
          <w:marBottom w:val="240"/>
          <w:divBdr>
            <w:top w:val="none" w:sz="0" w:space="0" w:color="auto"/>
            <w:left w:val="none" w:sz="0" w:space="0" w:color="auto"/>
            <w:bottom w:val="none" w:sz="0" w:space="0" w:color="auto"/>
            <w:right w:val="none" w:sz="0" w:space="0" w:color="auto"/>
          </w:divBdr>
        </w:div>
      </w:divsChild>
    </w:div>
    <w:div w:id="14200630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12604.0" TargetMode="External"/><Relationship Id="rId26" Type="http://schemas.openxmlformats.org/officeDocument/2006/relationships/hyperlink" Target="garantF1://5122996.0" TargetMode="External"/><Relationship Id="rId39" Type="http://schemas.openxmlformats.org/officeDocument/2006/relationships/hyperlink" Target="garantF1://12012604.0" TargetMode="External"/><Relationship Id="rId21" Type="http://schemas.openxmlformats.org/officeDocument/2006/relationships/hyperlink" Target="garantF1://12012604.0" TargetMode="External"/><Relationship Id="rId34" Type="http://schemas.openxmlformats.org/officeDocument/2006/relationships/hyperlink" Target="garantF1://70308460.1000" TargetMode="External"/><Relationship Id="rId42" Type="http://schemas.openxmlformats.org/officeDocument/2006/relationships/hyperlink" Target="garantF1://70253464.0" TargetMode="External"/><Relationship Id="rId47" Type="http://schemas.openxmlformats.org/officeDocument/2006/relationships/hyperlink" Target="garantF1://12012604.0" TargetMode="External"/><Relationship Id="rId50" Type="http://schemas.openxmlformats.org/officeDocument/2006/relationships/hyperlink" Target="garantF1://70308460.100200" TargetMode="External"/><Relationship Id="rId55" Type="http://schemas.openxmlformats.org/officeDocument/2006/relationships/theme" Target="theme/theme1.xml"/><Relationship Id="rId7" Type="http://schemas.openxmlformats.org/officeDocument/2006/relationships/hyperlink" Target="garantF1://8926510.0" TargetMode="External"/><Relationship Id="rId12" Type="http://schemas.openxmlformats.org/officeDocument/2006/relationships/hyperlink" Target="garantF1://8803610.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33" Type="http://schemas.openxmlformats.org/officeDocument/2006/relationships/hyperlink" Target="garantF1://70308460.2000" TargetMode="External"/><Relationship Id="rId38" Type="http://schemas.openxmlformats.org/officeDocument/2006/relationships/hyperlink" Target="garantF1://70308460.100300" TargetMode="External"/><Relationship Id="rId46"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77515.0" TargetMode="External"/><Relationship Id="rId29" Type="http://schemas.openxmlformats.org/officeDocument/2006/relationships/hyperlink" Target="garantF1://70308460.100300" TargetMode="External"/><Relationship Id="rId41" Type="http://schemas.openxmlformats.org/officeDocument/2006/relationships/hyperlink" Target="http://internet.garan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12604.9" TargetMode="External"/><Relationship Id="rId11" Type="http://schemas.openxmlformats.org/officeDocument/2006/relationships/hyperlink" Target="garantF1://86367.0" TargetMode="External"/><Relationship Id="rId24" Type="http://schemas.openxmlformats.org/officeDocument/2006/relationships/hyperlink" Target="garantF1://70294910.0" TargetMode="External"/><Relationship Id="rId32" Type="http://schemas.openxmlformats.org/officeDocument/2006/relationships/hyperlink" Target="garantF1://70308460.100300" TargetMode="External"/><Relationship Id="rId37" Type="http://schemas.openxmlformats.org/officeDocument/2006/relationships/hyperlink" Target="http://internet.garant.ru/" TargetMode="External"/><Relationship Id="rId40" Type="http://schemas.openxmlformats.org/officeDocument/2006/relationships/hyperlink" Target="garantF1://12012604.0" TargetMode="External"/><Relationship Id="rId45" Type="http://schemas.openxmlformats.org/officeDocument/2006/relationships/hyperlink" Target="garantF1://12012604.0" TargetMode="External"/><Relationship Id="rId53" Type="http://schemas.openxmlformats.org/officeDocument/2006/relationships/hyperlink" Target="garantF1://8952442.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garantF1://12012604.0" TargetMode="External"/><Relationship Id="rId36" Type="http://schemas.openxmlformats.org/officeDocument/2006/relationships/hyperlink" Target="garantF1://70308460.100300" TargetMode="External"/><Relationship Id="rId49" Type="http://schemas.openxmlformats.org/officeDocument/2006/relationships/hyperlink" Target="garantF1://70308460.100000" TargetMode="External"/><Relationship Id="rId10" Type="http://schemas.openxmlformats.org/officeDocument/2006/relationships/hyperlink" Target="garantF1://12012604.0" TargetMode="External"/><Relationship Id="rId19" Type="http://schemas.openxmlformats.org/officeDocument/2006/relationships/hyperlink" Target="garantF1://12012604.0" TargetMode="External"/><Relationship Id="rId31" Type="http://schemas.openxmlformats.org/officeDocument/2006/relationships/hyperlink" Target="garantF1://70308460.100300" TargetMode="External"/><Relationship Id="rId44" Type="http://schemas.openxmlformats.org/officeDocument/2006/relationships/hyperlink" Target="garantF1://12012604.0" TargetMode="External"/><Relationship Id="rId52"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garantF1://10800200.0" TargetMode="External"/><Relationship Id="rId30" Type="http://schemas.openxmlformats.org/officeDocument/2006/relationships/hyperlink" Target="garantF1://12012604.0" TargetMode="External"/><Relationship Id="rId35" Type="http://schemas.openxmlformats.org/officeDocument/2006/relationships/hyperlink" Target="garantF1://70308460.100300" TargetMode="External"/><Relationship Id="rId43" Type="http://schemas.openxmlformats.org/officeDocument/2006/relationships/hyperlink" Target="garantF1://12012604.0" TargetMode="External"/><Relationship Id="rId48" Type="http://schemas.openxmlformats.org/officeDocument/2006/relationships/hyperlink" Target="garantF1://70308460.100000" TargetMode="External"/><Relationship Id="rId8" Type="http://schemas.openxmlformats.org/officeDocument/2006/relationships/hyperlink" Target="garantF1://8816657.164" TargetMode="External"/><Relationship Id="rId51" Type="http://schemas.openxmlformats.org/officeDocument/2006/relationships/hyperlink" Target="garantF1://70308460.10030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AC31-F610-47C8-91A7-A654A8DC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10855</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38</cp:revision>
  <cp:lastPrinted>2018-05-03T06:45:00Z</cp:lastPrinted>
  <dcterms:created xsi:type="dcterms:W3CDTF">2018-02-19T07:13:00Z</dcterms:created>
  <dcterms:modified xsi:type="dcterms:W3CDTF">2020-05-13T13:48:00Z</dcterms:modified>
</cp:coreProperties>
</file>